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8AAE" w14:textId="77777777" w:rsidR="001C01D7" w:rsidRDefault="001C01D7" w:rsidP="001C01D7">
      <w:pPr>
        <w:pStyle w:val="MFESOnePagerBody"/>
        <w:ind w:hanging="1440"/>
      </w:pPr>
      <w:r>
        <w:rPr>
          <w:noProof/>
        </w:rPr>
        <mc:AlternateContent>
          <mc:Choice Requires="wps">
            <w:drawing>
              <wp:anchor distT="0" distB="0" distL="114300" distR="114300" simplePos="0" relativeHeight="251659264" behindDoc="0" locked="0" layoutInCell="1" allowOverlap="1" wp14:anchorId="1154CA89" wp14:editId="7CEAB4C5">
                <wp:simplePos x="0" y="0"/>
                <wp:positionH relativeFrom="column">
                  <wp:posOffset>0</wp:posOffset>
                </wp:positionH>
                <wp:positionV relativeFrom="paragraph">
                  <wp:posOffset>256117</wp:posOffset>
                </wp:positionV>
                <wp:extent cx="5875866" cy="49106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75866" cy="491067"/>
                        </a:xfrm>
                        <a:prstGeom prst="rect">
                          <a:avLst/>
                        </a:prstGeom>
                        <a:noFill/>
                        <a:ln w="6350">
                          <a:noFill/>
                        </a:ln>
                      </wps:spPr>
                      <wps:txbx>
                        <w:txbxContent>
                          <w:p w14:paraId="2C6DA303" w14:textId="757DB371" w:rsidR="001C01D7" w:rsidRPr="0041416F" w:rsidRDefault="006F2E7C">
                            <w:pPr>
                              <w:rPr>
                                <w:rFonts w:ascii="Calibri" w:hAnsi="Calibri" w:cs="Calibri"/>
                                <w:b/>
                                <w:bCs/>
                                <w:color w:val="FFFFFF" w:themeColor="background1"/>
                                <w:sz w:val="40"/>
                                <w:szCs w:val="40"/>
                                <w:lang w:val="en-US"/>
                                <w14:textOutline w14:w="9525" w14:cap="rnd" w14:cmpd="sng" w14:algn="ctr">
                                  <w14:noFill/>
                                  <w14:prstDash w14:val="solid"/>
                                  <w14:bevel/>
                                </w14:textOutline>
                              </w:rPr>
                            </w:pPr>
                            <w:r>
                              <w:rPr>
                                <w:rFonts w:ascii="Calibri" w:hAnsi="Calibri" w:cs="Calibri"/>
                                <w:b/>
                                <w:bCs/>
                                <w:color w:val="FFFFFF" w:themeColor="background1"/>
                                <w:sz w:val="40"/>
                                <w:szCs w:val="40"/>
                                <w:lang w:val="en-US"/>
                                <w14:textOutline w14:w="9525" w14:cap="rnd" w14:cmpd="sng" w14:algn="ctr">
                                  <w14:noFill/>
                                  <w14:prstDash w14:val="solid"/>
                                  <w14:bevel/>
                                </w14:textOutline>
                              </w:rPr>
                              <w:t>How to be a Good Judge (Virtual Fairs)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type w14:anchorId="1154CA89" id="_x0000_t202" coordsize="21600,21600" o:spt="202" path="m,l,21600r21600,l21600,xe">
                <v:stroke joinstyle="miter"/>
                <v:path gradientshapeok="t" o:connecttype="rect"/>
              </v:shapetype>
              <v:shape id="Text Box 16" o:spid="_x0000_s1026" type="#_x0000_t202" style="position:absolute;margin-left:0;margin-top:20.15pt;width:462.6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" filled="f" stroked="f" strokeweight=".5pt">
                <v:textbox style="mso-fit-shape-to-text:t" inset="0">
                  <w:txbxContent>
                    <w:p w14:paraId="2C6DA303" w14:textId="757DB371" w:rsidR="001C01D7" w:rsidRPr="0041416F" w:rsidRDefault="006F2E7C">
                      <w:pPr>
                        <w:rPr>
                          <w:rFonts w:ascii="Calibri" w:hAnsi="Calibri" w:cs="Calibri"/>
                          <w:b/>
                          <w:bCs/>
                          <w:color w:val="FFFFFF" w:themeColor="background1"/>
                          <w:sz w:val="40"/>
                          <w:szCs w:val="40"/>
                          <w:lang w:val="en-US"/>
                          <w14:textOutline w14:w="9525" w14:cap="rnd" w14:cmpd="sng" w14:algn="ctr">
                            <w14:noFill/>
                            <w14:prstDash w14:val="solid"/>
                            <w14:bevel/>
                          </w14:textOutline>
                        </w:rPr>
                      </w:pPr>
                      <w:r>
                        <w:rPr>
                          <w:rFonts w:ascii="Calibri" w:hAnsi="Calibri" w:cs="Calibri"/>
                          <w:b/>
                          <w:bCs/>
                          <w:color w:val="FFFFFF" w:themeColor="background1"/>
                          <w:sz w:val="40"/>
                          <w:szCs w:val="40"/>
                          <w:lang w:val="en-US"/>
                          <w14:textOutline w14:w="9525" w14:cap="rnd" w14:cmpd="sng" w14:algn="ctr">
                            <w14:noFill/>
                            <w14:prstDash w14:val="solid"/>
                            <w14:bevel/>
                          </w14:textOutline>
                        </w:rPr>
                        <w:t>How to be a Good Judge (Virtual Fairs)</w:t>
                      </w:r>
                    </w:p>
                  </w:txbxContent>
                </v:textbox>
              </v:shape>
            </w:pict>
          </mc:Fallback>
        </mc:AlternateContent>
      </w:r>
      <w:r>
        <w:rPr>
          <w:noProof/>
        </w:rPr>
        <w:drawing>
          <wp:inline distT="0" distB="0" distL="0" distR="0" wp14:anchorId="5325E2F3" wp14:editId="6F806801">
            <wp:extent cx="8001000" cy="666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0" cy="666750"/>
                    </a:xfrm>
                    <a:prstGeom prst="rect">
                      <a:avLst/>
                    </a:prstGeom>
                  </pic:spPr>
                </pic:pic>
              </a:graphicData>
            </a:graphic>
          </wp:inline>
        </w:drawing>
      </w:r>
    </w:p>
    <w:p w14:paraId="493F15CB" w14:textId="77777777" w:rsidR="00667FD3" w:rsidRDefault="00667FD3" w:rsidP="00F0328D">
      <w:pPr>
        <w:pStyle w:val="MFESOnePagerHeader"/>
        <w:spacing w:before="0" w:line="280" w:lineRule="exact"/>
        <w:ind w:right="900"/>
      </w:pPr>
    </w:p>
    <w:p w14:paraId="2E7C7BAA" w14:textId="1A90D577" w:rsidR="006F2E7C" w:rsidRDefault="006F2E7C" w:rsidP="006F2E7C">
      <w:pPr>
        <w:pStyle w:val="paragraph"/>
        <w:spacing w:before="0" w:beforeAutospacing="0" w:after="0" w:afterAutospacing="0"/>
        <w:textAlignment w:val="baseline"/>
        <w:rPr>
          <w:rStyle w:val="eop"/>
          <w:rFonts w:ascii="Calibri Light" w:hAnsi="Calibri Light" w:cs="Calibri Light"/>
        </w:rPr>
      </w:pPr>
      <w:r w:rsidRPr="006F2E7C">
        <w:rPr>
          <w:rStyle w:val="normaltextrun"/>
          <w:rFonts w:ascii="Calibri Light" w:hAnsi="Calibri Light" w:cs="Calibri Light"/>
        </w:rPr>
        <w:t>The role of a science fair judge is a rewarding and worthwhile effort where you are given the unique opportunity to impact the lives of some young people. You provide students an opportunity to share their work with someone who is engaged in a science or engineering job for a living. You are an ambassador for your profession. You may very well influence their career choices.</w:t>
      </w:r>
      <w:r w:rsidRPr="006F2E7C">
        <w:rPr>
          <w:rStyle w:val="eop"/>
          <w:rFonts w:ascii="Calibri Light" w:hAnsi="Calibri Light" w:cs="Calibri Light"/>
        </w:rPr>
        <w:t> </w:t>
      </w:r>
    </w:p>
    <w:p w14:paraId="415A067B"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p>
    <w:p w14:paraId="78A0E91E" w14:textId="77777777" w:rsidR="006F2E7C" w:rsidRPr="006F2E7C" w:rsidRDefault="006F2E7C" w:rsidP="006F2E7C">
      <w:pPr>
        <w:pStyle w:val="paragraph"/>
        <w:spacing w:before="0" w:beforeAutospacing="0" w:after="0" w:afterAutospacing="0"/>
        <w:textAlignment w:val="baseline"/>
        <w:rPr>
          <w:rFonts w:ascii="Calibri Light" w:hAnsi="Calibri Light" w:cs="Calibri Light"/>
          <w:color w:val="FF0000"/>
          <w:sz w:val="28"/>
          <w:szCs w:val="28"/>
        </w:rPr>
      </w:pPr>
      <w:r w:rsidRPr="006F2E7C">
        <w:rPr>
          <w:rStyle w:val="normaltextrun"/>
          <w:rFonts w:ascii="Calibri Light" w:hAnsi="Calibri Light" w:cs="Calibri Light"/>
          <w:color w:val="FF0000"/>
          <w:sz w:val="28"/>
          <w:szCs w:val="28"/>
        </w:rPr>
        <w:t>Meeting the Student</w:t>
      </w:r>
      <w:r w:rsidRPr="006F2E7C">
        <w:rPr>
          <w:rStyle w:val="eop"/>
          <w:rFonts w:ascii="Calibri Light" w:hAnsi="Calibri Light" w:cs="Calibri Light"/>
          <w:color w:val="FF0000"/>
          <w:sz w:val="28"/>
          <w:szCs w:val="28"/>
        </w:rPr>
        <w:t> </w:t>
      </w:r>
    </w:p>
    <w:p w14:paraId="501C2539"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Please meet the student in a friendly, professional manner. Your time with them is limited (25 minutes) so encourage them to get started right away.</w:t>
      </w:r>
      <w:r w:rsidRPr="006F2E7C">
        <w:rPr>
          <w:rStyle w:val="eop"/>
          <w:rFonts w:ascii="Calibri Light" w:hAnsi="Calibri Light" w:cs="Calibri Light"/>
        </w:rPr>
        <w:t> </w:t>
      </w:r>
    </w:p>
    <w:p w14:paraId="62CCE953"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As a judge, it is most important to show the students that you are fair and knowledgeable. You should show them that you are engaged and focused on their presentation. Listen carefully and ask questions to find out more about the project has done. Your questions and interactions should help build students confidence and help them see themselves in a STEM pathway.</w:t>
      </w:r>
      <w:r w:rsidRPr="006F2E7C">
        <w:rPr>
          <w:rStyle w:val="eop"/>
          <w:rFonts w:ascii="Calibri Light" w:hAnsi="Calibri Light" w:cs="Calibri Light"/>
        </w:rPr>
        <w:t> </w:t>
      </w:r>
    </w:p>
    <w:p w14:paraId="6A200B63"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eop"/>
          <w:rFonts w:ascii="Calibri Light" w:hAnsi="Calibri Light" w:cs="Calibri Light"/>
        </w:rPr>
        <w:t> </w:t>
      </w:r>
    </w:p>
    <w:p w14:paraId="6A61C6EE" w14:textId="77777777" w:rsidR="006F2E7C" w:rsidRPr="006F2E7C" w:rsidRDefault="006F2E7C" w:rsidP="006F2E7C">
      <w:pPr>
        <w:pStyle w:val="paragraph"/>
        <w:spacing w:before="0" w:beforeAutospacing="0" w:after="0" w:afterAutospacing="0"/>
        <w:textAlignment w:val="baseline"/>
        <w:rPr>
          <w:rFonts w:ascii="Calibri Light" w:hAnsi="Calibri Light" w:cs="Calibri Light"/>
          <w:color w:val="FF0000"/>
          <w:sz w:val="28"/>
          <w:szCs w:val="28"/>
        </w:rPr>
      </w:pPr>
      <w:r w:rsidRPr="006F2E7C">
        <w:rPr>
          <w:rStyle w:val="normaltextrun"/>
          <w:rFonts w:ascii="Calibri Light" w:hAnsi="Calibri Light" w:cs="Calibri Light"/>
          <w:color w:val="FF0000"/>
          <w:sz w:val="28"/>
          <w:szCs w:val="28"/>
        </w:rPr>
        <w:t>Asking Questions</w:t>
      </w:r>
      <w:r w:rsidRPr="006F2E7C">
        <w:rPr>
          <w:rStyle w:val="eop"/>
          <w:rFonts w:ascii="Calibri Light" w:hAnsi="Calibri Light" w:cs="Calibri Light"/>
          <w:color w:val="FF0000"/>
          <w:sz w:val="28"/>
          <w:szCs w:val="28"/>
        </w:rPr>
        <w:t> </w:t>
      </w:r>
    </w:p>
    <w:p w14:paraId="44197CDD"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xml:space="preserve">The best tool in judging is your ability to ask questions. You should ask questions that the student can </w:t>
      </w:r>
      <w:proofErr w:type="gramStart"/>
      <w:r w:rsidRPr="006F2E7C">
        <w:rPr>
          <w:rStyle w:val="normaltextrun"/>
          <w:rFonts w:ascii="Calibri Light" w:hAnsi="Calibri Light" w:cs="Calibri Light"/>
        </w:rPr>
        <w:t>answer, and</w:t>
      </w:r>
      <w:proofErr w:type="gramEnd"/>
      <w:r w:rsidRPr="006F2E7C">
        <w:rPr>
          <w:rStyle w:val="normaltextrun"/>
          <w:rFonts w:ascii="Calibri Light" w:hAnsi="Calibri Light" w:cs="Calibri Light"/>
        </w:rPr>
        <w:t xml:space="preserve"> keep a conversation going for 10-15 minutes. The student should do most of the talking.</w:t>
      </w:r>
      <w:r w:rsidRPr="006F2E7C">
        <w:rPr>
          <w:rStyle w:val="eop"/>
          <w:rFonts w:ascii="Calibri Light" w:hAnsi="Calibri Light" w:cs="Calibri Light"/>
        </w:rPr>
        <w:t> </w:t>
      </w:r>
    </w:p>
    <w:p w14:paraId="20D81369"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Some questions/variations all students should be able to answer:</w:t>
      </w:r>
      <w:r w:rsidRPr="006F2E7C">
        <w:rPr>
          <w:rStyle w:val="eop"/>
          <w:rFonts w:ascii="Calibri Light" w:hAnsi="Calibri Light" w:cs="Calibri Light"/>
        </w:rPr>
        <w:t> </w:t>
      </w:r>
    </w:p>
    <w:p w14:paraId="1C6D76EB"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How did you come up with the idea for this project?</w:t>
      </w:r>
      <w:r w:rsidRPr="006F2E7C">
        <w:rPr>
          <w:rStyle w:val="eop"/>
          <w:rFonts w:ascii="Calibri Light" w:hAnsi="Calibri Light" w:cs="Calibri Light"/>
        </w:rPr>
        <w:t> </w:t>
      </w:r>
    </w:p>
    <w:p w14:paraId="2E77CBB2"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What did you learn from your background search?</w:t>
      </w:r>
      <w:r w:rsidRPr="006F2E7C">
        <w:rPr>
          <w:rStyle w:val="eop"/>
          <w:rFonts w:ascii="Calibri Light" w:hAnsi="Calibri Light" w:cs="Calibri Light"/>
        </w:rPr>
        <w:t> </w:t>
      </w:r>
    </w:p>
    <w:p w14:paraId="44CE3997"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How long did it take you to build the apparatus?</w:t>
      </w:r>
      <w:r w:rsidRPr="006F2E7C">
        <w:rPr>
          <w:rStyle w:val="eop"/>
          <w:rFonts w:ascii="Calibri Light" w:hAnsi="Calibri Light" w:cs="Calibri Light"/>
        </w:rPr>
        <w:t> </w:t>
      </w:r>
    </w:p>
    <w:p w14:paraId="36842C19"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How did you build the apparatus?</w:t>
      </w:r>
      <w:r w:rsidRPr="006F2E7C">
        <w:rPr>
          <w:rStyle w:val="eop"/>
          <w:rFonts w:ascii="Calibri Light" w:hAnsi="Calibri Light" w:cs="Calibri Light"/>
        </w:rPr>
        <w:t> </w:t>
      </w:r>
    </w:p>
    <w:p w14:paraId="079C978C" w14:textId="6A2B81FF"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xml:space="preserve">How much time (many days) did it take to run the experiments (grow the </w:t>
      </w:r>
      <w:proofErr w:type="gramStart"/>
      <w:r w:rsidRPr="006F2E7C">
        <w:rPr>
          <w:rStyle w:val="normaltextrun"/>
          <w:rFonts w:ascii="Calibri Light" w:hAnsi="Calibri Light" w:cs="Calibri Light"/>
        </w:rPr>
        <w:t>plants)(</w:t>
      </w:r>
      <w:proofErr w:type="gramEnd"/>
      <w:r w:rsidRPr="006F2E7C">
        <w:rPr>
          <w:rStyle w:val="normaltextrun"/>
          <w:rFonts w:ascii="Calibri Light" w:hAnsi="Calibri Light" w:cs="Calibri Light"/>
        </w:rPr>
        <w:t>collect each data point)?</w:t>
      </w:r>
      <w:r w:rsidRPr="006F2E7C">
        <w:rPr>
          <w:rStyle w:val="eop"/>
          <w:rFonts w:ascii="Calibri Light" w:hAnsi="Calibri Light" w:cs="Calibri Light"/>
        </w:rPr>
        <w:t> </w:t>
      </w:r>
    </w:p>
    <w:p w14:paraId="1D6E8EE2"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How many times did you run the experiment with each configuration?</w:t>
      </w:r>
      <w:r w:rsidRPr="006F2E7C">
        <w:rPr>
          <w:rStyle w:val="eop"/>
          <w:rFonts w:ascii="Calibri Light" w:hAnsi="Calibri Light" w:cs="Calibri Light"/>
        </w:rPr>
        <w:t> </w:t>
      </w:r>
    </w:p>
    <w:p w14:paraId="356C3058"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How many experiment runs are represented by each data point on the chart?</w:t>
      </w:r>
      <w:r w:rsidRPr="006F2E7C">
        <w:rPr>
          <w:rStyle w:val="eop"/>
          <w:rFonts w:ascii="Calibri Light" w:hAnsi="Calibri Light" w:cs="Calibri Light"/>
        </w:rPr>
        <w:t> </w:t>
      </w:r>
    </w:p>
    <w:p w14:paraId="12877B4F"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Did you take all data (run the experiment) under the same conditions, e.g., at the same temperature (time of day) (lighting conditions)?</w:t>
      </w:r>
      <w:r w:rsidRPr="006F2E7C">
        <w:rPr>
          <w:rStyle w:val="eop"/>
          <w:rFonts w:ascii="Calibri Light" w:hAnsi="Calibri Light" w:cs="Calibri Light"/>
        </w:rPr>
        <w:t> </w:t>
      </w:r>
    </w:p>
    <w:p w14:paraId="72924948"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How does your apparatus (equipment) (instrument) work?</w:t>
      </w:r>
      <w:r w:rsidRPr="006F2E7C">
        <w:rPr>
          <w:rStyle w:val="eop"/>
          <w:rFonts w:ascii="Calibri Light" w:hAnsi="Calibri Light" w:cs="Calibri Light"/>
        </w:rPr>
        <w:t> </w:t>
      </w:r>
    </w:p>
    <w:p w14:paraId="71124936"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What do you mean by (terminology or jargon used by the student)?</w:t>
      </w:r>
      <w:r w:rsidRPr="006F2E7C">
        <w:rPr>
          <w:rStyle w:val="eop"/>
          <w:rFonts w:ascii="Calibri Light" w:hAnsi="Calibri Light" w:cs="Calibri Light"/>
        </w:rPr>
        <w:t> </w:t>
      </w:r>
    </w:p>
    <w:p w14:paraId="658F98C5"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Do you think there is an application in industry for this knowledge (technique)?</w:t>
      </w:r>
      <w:r w:rsidRPr="006F2E7C">
        <w:rPr>
          <w:rStyle w:val="eop"/>
          <w:rFonts w:ascii="Calibri Light" w:hAnsi="Calibri Light" w:cs="Calibri Light"/>
        </w:rPr>
        <w:t> </w:t>
      </w:r>
    </w:p>
    <w:p w14:paraId="50E4BD05" w14:textId="4B9DFF6A" w:rsidR="006F2E7C" w:rsidRDefault="006F2E7C" w:rsidP="006F2E7C">
      <w:pPr>
        <w:pStyle w:val="paragraph"/>
        <w:numPr>
          <w:ilvl w:val="0"/>
          <w:numId w:val="15"/>
        </w:numPr>
        <w:spacing w:before="0" w:beforeAutospacing="0" w:after="0" w:afterAutospacing="0"/>
        <w:textAlignment w:val="baseline"/>
        <w:rPr>
          <w:rStyle w:val="eop"/>
          <w:rFonts w:ascii="Calibri Light" w:hAnsi="Calibri Light" w:cs="Calibri Light"/>
        </w:rPr>
      </w:pPr>
      <w:r w:rsidRPr="006F2E7C">
        <w:rPr>
          <w:rStyle w:val="normaltextrun"/>
          <w:rFonts w:ascii="Calibri Light" w:hAnsi="Calibri Light" w:cs="Calibri Light"/>
        </w:rPr>
        <w:t>Were there any books that helped you do your analysis (build your apparatus)</w:t>
      </w:r>
      <w:r w:rsidRPr="006F2E7C">
        <w:rPr>
          <w:rStyle w:val="eop"/>
          <w:rFonts w:ascii="Calibri Light" w:hAnsi="Calibri Light" w:cs="Calibri Light"/>
        </w:rPr>
        <w:t> </w:t>
      </w:r>
    </w:p>
    <w:p w14:paraId="7F4C7948"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What is the next experiment to do in continuing this study?</w:t>
      </w:r>
      <w:r w:rsidRPr="006F2E7C">
        <w:rPr>
          <w:rStyle w:val="eop"/>
          <w:rFonts w:ascii="Calibri Light" w:hAnsi="Calibri Light" w:cs="Calibri Light"/>
        </w:rPr>
        <w:t> </w:t>
      </w:r>
    </w:p>
    <w:p w14:paraId="075C699E" w14:textId="070A5384"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lastRenderedPageBreak/>
        <w:t>Are there any areas that we not have covered which you feel are important?</w:t>
      </w:r>
      <w:r w:rsidRPr="006F2E7C">
        <w:rPr>
          <w:rStyle w:val="eop"/>
          <w:rFonts w:ascii="Calibri Light" w:hAnsi="Calibri Light" w:cs="Calibri Light"/>
        </w:rPr>
        <w:t> </w:t>
      </w:r>
    </w:p>
    <w:p w14:paraId="72344187" w14:textId="77777777" w:rsidR="006F2E7C" w:rsidRPr="006F2E7C" w:rsidRDefault="006F2E7C" w:rsidP="006F2E7C">
      <w:pPr>
        <w:pStyle w:val="paragraph"/>
        <w:numPr>
          <w:ilvl w:val="0"/>
          <w:numId w:val="15"/>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xml:space="preserve">When did you start this project? or, </w:t>
      </w:r>
      <w:proofErr w:type="gramStart"/>
      <w:r w:rsidRPr="006F2E7C">
        <w:rPr>
          <w:rStyle w:val="normaltextrun"/>
          <w:rFonts w:ascii="Calibri Light" w:hAnsi="Calibri Light" w:cs="Calibri Light"/>
        </w:rPr>
        <w:t>How</w:t>
      </w:r>
      <w:proofErr w:type="gramEnd"/>
      <w:r w:rsidRPr="006F2E7C">
        <w:rPr>
          <w:rStyle w:val="normaltextrun"/>
          <w:rFonts w:ascii="Calibri Light" w:hAnsi="Calibri Light" w:cs="Calibri Light"/>
        </w:rPr>
        <w:t xml:space="preserve"> much of the work did you do this year? (Be alert to the fact that some students may bring the prior year's winning project back with minimal enhancements. You should only be scoring based on this year’s enhancements) </w:t>
      </w:r>
      <w:r w:rsidRPr="006F2E7C">
        <w:rPr>
          <w:rStyle w:val="normaltextrun"/>
          <w:rFonts w:ascii="Calibri Light" w:hAnsi="Calibri Light" w:cs="Calibri Light"/>
          <w:i/>
          <w:iCs/>
          <w:color w:val="000000" w:themeColor="text1"/>
        </w:rPr>
        <w:t>A CONTINUATION PROJECT stating differences for each year of the project and must be submitted and displayed with the project at the fairs. Judging will involve only research completed since the last MSEF so the new project design and research plan must show evidence substantial expansion of experimentation. Any continuing project must document new and different research (</w:t>
      </w:r>
      <w:proofErr w:type="gramStart"/>
      <w:r w:rsidRPr="006F2E7C">
        <w:rPr>
          <w:rStyle w:val="normaltextrun"/>
          <w:rFonts w:ascii="Calibri Light" w:hAnsi="Calibri Light" w:cs="Calibri Light"/>
          <w:i/>
          <w:iCs/>
          <w:color w:val="000000" w:themeColor="text1"/>
        </w:rPr>
        <w:t>e.g.</w:t>
      </w:r>
      <w:proofErr w:type="gramEnd"/>
      <w:r w:rsidRPr="006F2E7C">
        <w:rPr>
          <w:rStyle w:val="normaltextrun"/>
          <w:rFonts w:ascii="Calibri Light" w:hAnsi="Calibri Light" w:cs="Calibri Light"/>
          <w:i/>
          <w:iCs/>
          <w:color w:val="000000" w:themeColor="text1"/>
        </w:rPr>
        <w:t xml:space="preserve"> testing a new variable or new line of investigation, etc.). Repetitions of previous experiments or increasing sample size are examples of unacceptable continuations.</w:t>
      </w:r>
      <w:r w:rsidRPr="006F2E7C">
        <w:rPr>
          <w:rStyle w:val="eop"/>
          <w:rFonts w:ascii="Calibri Light" w:hAnsi="Calibri Light" w:cs="Calibri Light"/>
          <w:color w:val="000000" w:themeColor="text1"/>
        </w:rPr>
        <w:t> </w:t>
      </w:r>
    </w:p>
    <w:p w14:paraId="0447F5B7"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eop"/>
          <w:rFonts w:ascii="Calibri Light" w:hAnsi="Calibri Light" w:cs="Calibri Light"/>
        </w:rPr>
        <w:t> </w:t>
      </w:r>
    </w:p>
    <w:p w14:paraId="57AA1D35" w14:textId="77777777" w:rsidR="006F2E7C" w:rsidRPr="006F2E7C" w:rsidRDefault="006F2E7C" w:rsidP="006F2E7C">
      <w:pPr>
        <w:pStyle w:val="paragraph"/>
        <w:spacing w:before="0" w:beforeAutospacing="0" w:after="0" w:afterAutospacing="0"/>
        <w:textAlignment w:val="baseline"/>
        <w:rPr>
          <w:rFonts w:ascii="Calibri Light" w:hAnsi="Calibri Light" w:cs="Calibri Light"/>
          <w:color w:val="FF0000"/>
          <w:sz w:val="28"/>
          <w:szCs w:val="28"/>
        </w:rPr>
      </w:pPr>
      <w:r w:rsidRPr="006F2E7C">
        <w:rPr>
          <w:rStyle w:val="normaltextrun"/>
          <w:rFonts w:ascii="Calibri Light" w:hAnsi="Calibri Light" w:cs="Calibri Light"/>
          <w:color w:val="FF0000"/>
          <w:sz w:val="28"/>
          <w:szCs w:val="28"/>
        </w:rPr>
        <w:t>Guiding the Discussion</w:t>
      </w:r>
      <w:r w:rsidRPr="006F2E7C">
        <w:rPr>
          <w:rStyle w:val="eop"/>
          <w:rFonts w:ascii="Calibri Light" w:hAnsi="Calibri Light" w:cs="Calibri Light"/>
          <w:color w:val="FF0000"/>
          <w:sz w:val="28"/>
          <w:szCs w:val="28"/>
        </w:rPr>
        <w:t> </w:t>
      </w:r>
    </w:p>
    <w:p w14:paraId="342F6F25"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Sometimes we come across projects in technical areas with which we are intimately familiar, and the student just didn't get it -- they made some incorrect assumptions, missed a key indicator in the data, produced a false conclusion, or didn't understand some common principles. It can be tempting to share your knowledge about the topic, to help the student appreciate what happened (or should have happened) in the experiment. Some judges have been observed to enthusiastically pontificate while a student stood idly listening. However, this may influence the student's interaction with the next judge when the student revises their presentation with the knowledge you imparted. </w:t>
      </w:r>
      <w:r w:rsidRPr="006F2E7C">
        <w:rPr>
          <w:rStyle w:val="eop"/>
          <w:rFonts w:ascii="Calibri Light" w:hAnsi="Calibri Light" w:cs="Calibri Light"/>
        </w:rPr>
        <w:t> </w:t>
      </w:r>
    </w:p>
    <w:p w14:paraId="1AC79FB5"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You can try with your questions to lead the student toward the right answers, but you should not provide the answers. If you really feel compelled to make explanations, save them until near the end of the judging time. Alternatively, you may provide the student with comments in the feedback area of the form.</w:t>
      </w:r>
      <w:r w:rsidRPr="006F2E7C">
        <w:rPr>
          <w:rStyle w:val="eop"/>
          <w:rFonts w:ascii="Calibri Light" w:hAnsi="Calibri Light" w:cs="Calibri Light"/>
        </w:rPr>
        <w:t> </w:t>
      </w:r>
    </w:p>
    <w:p w14:paraId="77469E3E"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Remember to be sure that your discussion meets the following Science Fair objectives to ensure it is student-driven discovery:</w:t>
      </w:r>
      <w:r w:rsidRPr="006F2E7C">
        <w:rPr>
          <w:rStyle w:val="eop"/>
          <w:rFonts w:ascii="Calibri Light" w:hAnsi="Calibri Light" w:cs="Calibri Light"/>
        </w:rPr>
        <w:t> </w:t>
      </w:r>
    </w:p>
    <w:p w14:paraId="6B31B944" w14:textId="77777777" w:rsidR="006F2E7C" w:rsidRPr="006F2E7C" w:rsidRDefault="006F2E7C" w:rsidP="006F2E7C">
      <w:pPr>
        <w:pStyle w:val="paragraph"/>
        <w:numPr>
          <w:ilvl w:val="0"/>
          <w:numId w:val="16"/>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The student should do most of the talking</w:t>
      </w:r>
      <w:r w:rsidRPr="006F2E7C">
        <w:rPr>
          <w:rStyle w:val="eop"/>
          <w:rFonts w:ascii="Calibri Light" w:hAnsi="Calibri Light" w:cs="Calibri Light"/>
        </w:rPr>
        <w:t> </w:t>
      </w:r>
    </w:p>
    <w:p w14:paraId="6D9D5292" w14:textId="77777777" w:rsidR="006F2E7C" w:rsidRPr="006F2E7C" w:rsidRDefault="006F2E7C" w:rsidP="006F2E7C">
      <w:pPr>
        <w:pStyle w:val="paragraph"/>
        <w:numPr>
          <w:ilvl w:val="0"/>
          <w:numId w:val="16"/>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Coax and/or coach the student into realizing and describing the correct conclusions</w:t>
      </w:r>
      <w:r w:rsidRPr="006F2E7C">
        <w:rPr>
          <w:rStyle w:val="eop"/>
          <w:rFonts w:ascii="Calibri Light" w:hAnsi="Calibri Light" w:cs="Calibri Light"/>
        </w:rPr>
        <w:t> </w:t>
      </w:r>
    </w:p>
    <w:p w14:paraId="4775A865" w14:textId="77777777" w:rsidR="006F2E7C" w:rsidRPr="006F2E7C" w:rsidRDefault="006F2E7C" w:rsidP="006F2E7C">
      <w:pPr>
        <w:pStyle w:val="paragraph"/>
        <w:numPr>
          <w:ilvl w:val="0"/>
          <w:numId w:val="16"/>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Remember, it is the student's project, not yours</w:t>
      </w:r>
      <w:r w:rsidRPr="006F2E7C">
        <w:rPr>
          <w:rStyle w:val="eop"/>
          <w:rFonts w:ascii="Calibri Light" w:hAnsi="Calibri Light" w:cs="Calibri Light"/>
        </w:rPr>
        <w:t> </w:t>
      </w:r>
    </w:p>
    <w:p w14:paraId="07CA0030"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w:t>
      </w:r>
      <w:r w:rsidRPr="006F2E7C">
        <w:rPr>
          <w:rStyle w:val="eop"/>
          <w:rFonts w:ascii="Calibri Light" w:hAnsi="Calibri Light" w:cs="Calibri Light"/>
        </w:rPr>
        <w:t> </w:t>
      </w:r>
    </w:p>
    <w:p w14:paraId="6B75EE94" w14:textId="77777777" w:rsidR="006F2E7C" w:rsidRPr="006F2E7C" w:rsidRDefault="006F2E7C" w:rsidP="006F2E7C">
      <w:pPr>
        <w:pStyle w:val="paragraph"/>
        <w:spacing w:before="0" w:beforeAutospacing="0" w:after="0" w:afterAutospacing="0"/>
        <w:textAlignment w:val="baseline"/>
        <w:rPr>
          <w:rFonts w:ascii="Calibri Light" w:hAnsi="Calibri Light" w:cs="Calibri Light"/>
          <w:color w:val="FF0000"/>
          <w:sz w:val="28"/>
          <w:szCs w:val="28"/>
        </w:rPr>
      </w:pPr>
      <w:r w:rsidRPr="006F2E7C">
        <w:rPr>
          <w:rStyle w:val="normaltextrun"/>
          <w:rFonts w:ascii="Calibri Light" w:hAnsi="Calibri Light" w:cs="Calibri Light"/>
          <w:color w:val="FF0000"/>
          <w:sz w:val="28"/>
          <w:szCs w:val="28"/>
        </w:rPr>
        <w:t>Improving Communication</w:t>
      </w:r>
      <w:r w:rsidRPr="006F2E7C">
        <w:rPr>
          <w:rStyle w:val="eop"/>
          <w:rFonts w:ascii="Calibri Light" w:hAnsi="Calibri Light" w:cs="Calibri Light"/>
          <w:color w:val="FF0000"/>
          <w:sz w:val="28"/>
          <w:szCs w:val="28"/>
        </w:rPr>
        <w:t> </w:t>
      </w:r>
    </w:p>
    <w:p w14:paraId="264E8600"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xml:space="preserve">Since you are a judge, most students instinctively think of you as an intimidating figure. The more you can dispel this image, the more likely you are to help the student be less </w:t>
      </w:r>
      <w:proofErr w:type="gramStart"/>
      <w:r w:rsidRPr="006F2E7C">
        <w:rPr>
          <w:rStyle w:val="normaltextrun"/>
          <w:rFonts w:ascii="Calibri Light" w:hAnsi="Calibri Light" w:cs="Calibri Light"/>
        </w:rPr>
        <w:t>nervous, and</w:t>
      </w:r>
      <w:proofErr w:type="gramEnd"/>
      <w:r w:rsidRPr="006F2E7C">
        <w:rPr>
          <w:rStyle w:val="normaltextrun"/>
          <w:rFonts w:ascii="Calibri Light" w:hAnsi="Calibri Light" w:cs="Calibri Light"/>
        </w:rPr>
        <w:t xml:space="preserve"> engage in a better discussion. Again, simple things can make a difference:</w:t>
      </w:r>
      <w:r w:rsidRPr="006F2E7C">
        <w:rPr>
          <w:rStyle w:val="eop"/>
          <w:rFonts w:ascii="Calibri Light" w:hAnsi="Calibri Light" w:cs="Calibri Light"/>
        </w:rPr>
        <w:t> </w:t>
      </w:r>
    </w:p>
    <w:p w14:paraId="2D776693" w14:textId="77777777" w:rsidR="006F2E7C" w:rsidRPr="006F2E7C" w:rsidRDefault="006F2E7C" w:rsidP="006F2E7C">
      <w:pPr>
        <w:pStyle w:val="paragraph"/>
        <w:numPr>
          <w:ilvl w:val="0"/>
          <w:numId w:val="17"/>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Make eye contact with the student. If possible, use a video chat window that aligns with your webcam sight lines.</w:t>
      </w:r>
      <w:r w:rsidRPr="006F2E7C">
        <w:rPr>
          <w:rStyle w:val="eop"/>
          <w:rFonts w:ascii="Calibri Light" w:hAnsi="Calibri Light" w:cs="Calibri Light"/>
        </w:rPr>
        <w:t> </w:t>
      </w:r>
    </w:p>
    <w:p w14:paraId="58A6CE32" w14:textId="77777777" w:rsidR="006F2E7C" w:rsidRPr="006F2E7C" w:rsidRDefault="006F2E7C" w:rsidP="006F2E7C">
      <w:pPr>
        <w:pStyle w:val="paragraph"/>
        <w:numPr>
          <w:ilvl w:val="0"/>
          <w:numId w:val="17"/>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Tip your head to the side a little to indicate interest (this is a universal nonverbal form of communication; even dogs do it</w:t>
      </w:r>
      <w:proofErr w:type="gramStart"/>
      <w:r w:rsidRPr="006F2E7C">
        <w:rPr>
          <w:rStyle w:val="normaltextrun"/>
          <w:rFonts w:ascii="Calibri Light" w:hAnsi="Calibri Light" w:cs="Calibri Light"/>
        </w:rPr>
        <w:t>);</w:t>
      </w:r>
      <w:proofErr w:type="gramEnd"/>
      <w:r w:rsidRPr="006F2E7C">
        <w:rPr>
          <w:rStyle w:val="eop"/>
          <w:rFonts w:ascii="Calibri Light" w:hAnsi="Calibri Light" w:cs="Calibri Light"/>
        </w:rPr>
        <w:t> </w:t>
      </w:r>
    </w:p>
    <w:p w14:paraId="1241483B" w14:textId="77777777" w:rsidR="006F2E7C" w:rsidRPr="006F2E7C" w:rsidRDefault="006F2E7C" w:rsidP="006F2E7C">
      <w:pPr>
        <w:pStyle w:val="paragraph"/>
        <w:numPr>
          <w:ilvl w:val="0"/>
          <w:numId w:val="17"/>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lastRenderedPageBreak/>
        <w:t>Positively reinforce students who show a good idea, clear displays, a clever way to get expensive results with inexpensive equipment, or other positive points that help that student stand out.</w:t>
      </w:r>
      <w:r w:rsidRPr="006F2E7C">
        <w:rPr>
          <w:rStyle w:val="eop"/>
          <w:rFonts w:ascii="Calibri Light" w:hAnsi="Calibri Light" w:cs="Calibri Light"/>
        </w:rPr>
        <w:t> </w:t>
      </w:r>
    </w:p>
    <w:p w14:paraId="6D7CC0C5" w14:textId="77777777" w:rsidR="006F2E7C" w:rsidRPr="006F2E7C" w:rsidRDefault="006F2E7C" w:rsidP="006F2E7C">
      <w:pPr>
        <w:pStyle w:val="paragraph"/>
        <w:numPr>
          <w:ilvl w:val="0"/>
          <w:numId w:val="17"/>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Use a tone of voice that indicates interest or inquisitiveness, not skepticism or contempt.</w:t>
      </w:r>
      <w:r w:rsidRPr="006F2E7C">
        <w:rPr>
          <w:rStyle w:val="eop"/>
          <w:rFonts w:ascii="Calibri Light" w:hAnsi="Calibri Light" w:cs="Calibri Light"/>
        </w:rPr>
        <w:t> </w:t>
      </w:r>
    </w:p>
    <w:p w14:paraId="00E0A9E9" w14:textId="77777777" w:rsidR="006F2E7C" w:rsidRDefault="006F2E7C" w:rsidP="006F2E7C">
      <w:pPr>
        <w:pStyle w:val="paragraph"/>
        <w:spacing w:before="0" w:beforeAutospacing="0" w:after="0" w:afterAutospacing="0"/>
        <w:textAlignment w:val="baseline"/>
        <w:rPr>
          <w:rStyle w:val="normaltextrun"/>
          <w:rFonts w:ascii="Calibri Light" w:hAnsi="Calibri Light" w:cs="Calibri Light"/>
        </w:rPr>
      </w:pPr>
    </w:p>
    <w:p w14:paraId="65FC2E64" w14:textId="34822C0C"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To assure your judging time is used well, you also need to make sure you both hear their ‘pitch’ and have a chance to interact and ask questions. If students run longer than the 5-7 minutes of presentation, remind them to wrap up so that you can ask questions. You may politely interrupt with a question, usually in the form of "I'm sorry, I didn't quite catch the relationship between that adjustment and this result," or some of the questions above like "How many times did you run the experiment with each configuration?" The idea is not to stop the student from talking, but to get the student to break the pattern of one-sided presentation.</w:t>
      </w:r>
      <w:r w:rsidRPr="006F2E7C">
        <w:rPr>
          <w:rStyle w:val="eop"/>
          <w:rFonts w:ascii="Calibri Light" w:hAnsi="Calibri Light" w:cs="Calibri Light"/>
        </w:rPr>
        <w:t> </w:t>
      </w:r>
    </w:p>
    <w:p w14:paraId="318CB768" w14:textId="77777777" w:rsidR="006F2E7C" w:rsidRDefault="006F2E7C" w:rsidP="006F2E7C">
      <w:pPr>
        <w:pStyle w:val="paragraph"/>
        <w:spacing w:before="0" w:beforeAutospacing="0" w:after="0" w:afterAutospacing="0"/>
        <w:textAlignment w:val="baseline"/>
        <w:rPr>
          <w:rStyle w:val="normaltextrun"/>
          <w:rFonts w:ascii="Calibri Light" w:hAnsi="Calibri Light" w:cs="Calibri Light"/>
        </w:rPr>
      </w:pPr>
    </w:p>
    <w:p w14:paraId="168C90AA" w14:textId="45E306E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If a project is outside your experience, you are still knowledgeable around problem solving and the scientific method. Concentrate on these aspects rather than the details of a particular project.</w:t>
      </w:r>
      <w:r w:rsidRPr="006F2E7C">
        <w:rPr>
          <w:rStyle w:val="eop"/>
          <w:rFonts w:ascii="Calibri Light" w:hAnsi="Calibri Light" w:cs="Calibri Light"/>
        </w:rPr>
        <w:t> </w:t>
      </w:r>
    </w:p>
    <w:p w14:paraId="7CE09197" w14:textId="77777777" w:rsidR="006F2E7C" w:rsidRDefault="006F2E7C" w:rsidP="006F2E7C">
      <w:pPr>
        <w:pStyle w:val="paragraph"/>
        <w:spacing w:before="0" w:beforeAutospacing="0" w:after="0" w:afterAutospacing="0"/>
        <w:textAlignment w:val="baseline"/>
        <w:rPr>
          <w:rStyle w:val="normaltextrun"/>
          <w:rFonts w:ascii="Calibri Light" w:hAnsi="Calibri Light" w:cs="Calibri Light"/>
        </w:rPr>
      </w:pPr>
    </w:p>
    <w:p w14:paraId="29969789" w14:textId="7E64D231"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Never assume the student knows what the technical terms mean or what a piece of equipment does, how it works, or why it was used. Ask for clarification on vocabulary or jargon to gauge understanding.  At the same time, an advanced vocabulary is not a sign of deeper understanding of the concepts and content. Be aware of the potential bias of scientific language and speech.</w:t>
      </w:r>
      <w:r w:rsidRPr="006F2E7C">
        <w:rPr>
          <w:rStyle w:val="eop"/>
          <w:rFonts w:ascii="Calibri Light" w:hAnsi="Calibri Light" w:cs="Calibri Light"/>
        </w:rPr>
        <w:t> </w:t>
      </w:r>
    </w:p>
    <w:p w14:paraId="11402B14"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w:t>
      </w:r>
      <w:r w:rsidRPr="006F2E7C">
        <w:rPr>
          <w:rStyle w:val="eop"/>
          <w:rFonts w:ascii="Calibri Light" w:hAnsi="Calibri Light" w:cs="Calibri Light"/>
        </w:rPr>
        <w:t> </w:t>
      </w:r>
    </w:p>
    <w:p w14:paraId="65C15C9B" w14:textId="77777777" w:rsidR="006F2E7C" w:rsidRPr="006F2E7C" w:rsidRDefault="006F2E7C" w:rsidP="006F2E7C">
      <w:pPr>
        <w:pStyle w:val="paragraph"/>
        <w:spacing w:before="0" w:beforeAutospacing="0" w:after="0" w:afterAutospacing="0"/>
        <w:textAlignment w:val="baseline"/>
        <w:rPr>
          <w:rFonts w:ascii="Calibri Light" w:hAnsi="Calibri Light" w:cs="Calibri Light"/>
          <w:color w:val="FF0000"/>
          <w:sz w:val="28"/>
          <w:szCs w:val="28"/>
        </w:rPr>
      </w:pPr>
      <w:r w:rsidRPr="006F2E7C">
        <w:rPr>
          <w:rStyle w:val="normaltextrun"/>
          <w:rFonts w:ascii="Calibri Light" w:hAnsi="Calibri Light" w:cs="Calibri Light"/>
          <w:color w:val="FF0000"/>
          <w:sz w:val="28"/>
          <w:szCs w:val="28"/>
        </w:rPr>
        <w:t>Scoring the Projects</w:t>
      </w:r>
      <w:r w:rsidRPr="006F2E7C">
        <w:rPr>
          <w:rStyle w:val="eop"/>
          <w:rFonts w:ascii="Calibri Light" w:hAnsi="Calibri Light" w:cs="Calibri Light"/>
          <w:color w:val="FF0000"/>
          <w:sz w:val="28"/>
          <w:szCs w:val="28"/>
        </w:rPr>
        <w:t> </w:t>
      </w:r>
    </w:p>
    <w:p w14:paraId="460A84F1"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When you begin to deliberate on the projects, you can use a few simple criteria for your decisions:</w:t>
      </w:r>
      <w:r w:rsidRPr="006F2E7C">
        <w:rPr>
          <w:rStyle w:val="eop"/>
          <w:rFonts w:ascii="Calibri Light" w:hAnsi="Calibri Light" w:cs="Calibri Light"/>
        </w:rPr>
        <w:t> </w:t>
      </w:r>
    </w:p>
    <w:p w14:paraId="1C9AFB34" w14:textId="77777777" w:rsidR="006F2E7C" w:rsidRPr="006F2E7C" w:rsidRDefault="006F2E7C" w:rsidP="006F2E7C">
      <w:pPr>
        <w:pStyle w:val="paragraph"/>
        <w:numPr>
          <w:ilvl w:val="0"/>
          <w:numId w:val="18"/>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The quality of the student's/students’ work is what matters, not the amount of work.</w:t>
      </w:r>
      <w:r w:rsidRPr="006F2E7C">
        <w:rPr>
          <w:rStyle w:val="eop"/>
          <w:rFonts w:ascii="Calibri Light" w:hAnsi="Calibri Light" w:cs="Calibri Light"/>
        </w:rPr>
        <w:t> </w:t>
      </w:r>
    </w:p>
    <w:p w14:paraId="00A3B1B7" w14:textId="77777777" w:rsidR="006F2E7C" w:rsidRPr="006F2E7C" w:rsidRDefault="006F2E7C" w:rsidP="006F2E7C">
      <w:pPr>
        <w:pStyle w:val="paragraph"/>
        <w:numPr>
          <w:ilvl w:val="0"/>
          <w:numId w:val="18"/>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Team projects and individual projects are judged the same -- it is the quality of the work that matters.</w:t>
      </w:r>
      <w:r w:rsidRPr="006F2E7C">
        <w:rPr>
          <w:rStyle w:val="eop"/>
          <w:rFonts w:ascii="Calibri Light" w:hAnsi="Calibri Light" w:cs="Calibri Light"/>
        </w:rPr>
        <w:t> </w:t>
      </w:r>
    </w:p>
    <w:p w14:paraId="22E57952" w14:textId="77777777" w:rsidR="006F2E7C" w:rsidRPr="006F2E7C" w:rsidRDefault="006F2E7C" w:rsidP="006F2E7C">
      <w:pPr>
        <w:pStyle w:val="paragraph"/>
        <w:numPr>
          <w:ilvl w:val="0"/>
          <w:numId w:val="18"/>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 continuation project should only be judged on the work completed that year.</w:t>
      </w:r>
      <w:r w:rsidRPr="006F2E7C">
        <w:rPr>
          <w:rStyle w:val="eop"/>
          <w:rFonts w:ascii="Calibri Light" w:hAnsi="Calibri Light" w:cs="Calibri Light"/>
        </w:rPr>
        <w:t> </w:t>
      </w:r>
    </w:p>
    <w:p w14:paraId="586C0F56" w14:textId="77777777" w:rsidR="006F2E7C" w:rsidRPr="006F2E7C" w:rsidRDefault="006F2E7C" w:rsidP="006F2E7C">
      <w:pPr>
        <w:pStyle w:val="paragraph"/>
        <w:numPr>
          <w:ilvl w:val="0"/>
          <w:numId w:val="18"/>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 less sophisticated project that the student understands gets higher marks than a more sophisticated project that is not understood.</w:t>
      </w:r>
      <w:r w:rsidRPr="006F2E7C">
        <w:rPr>
          <w:rStyle w:val="eop"/>
          <w:rFonts w:ascii="Calibri Light" w:hAnsi="Calibri Light" w:cs="Calibri Light"/>
        </w:rPr>
        <w:t> </w:t>
      </w:r>
    </w:p>
    <w:p w14:paraId="449545B3" w14:textId="77777777" w:rsidR="006F2E7C" w:rsidRPr="006F2E7C" w:rsidRDefault="006F2E7C" w:rsidP="006F2E7C">
      <w:pPr>
        <w:pStyle w:val="paragraph"/>
        <w:numPr>
          <w:ilvl w:val="0"/>
          <w:numId w:val="18"/>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Access to sophisticated lab equipment and endorsements from professionals do not guarantee a high-quality project.</w:t>
      </w:r>
      <w:r w:rsidRPr="006F2E7C">
        <w:rPr>
          <w:rStyle w:val="eop"/>
          <w:rFonts w:ascii="Calibri Light" w:hAnsi="Calibri Light" w:cs="Calibri Light"/>
        </w:rPr>
        <w:t> </w:t>
      </w:r>
    </w:p>
    <w:p w14:paraId="2D9FB1F4" w14:textId="77777777" w:rsidR="006F2E7C" w:rsidRPr="006F2E7C" w:rsidRDefault="006F2E7C" w:rsidP="006F2E7C">
      <w:pPr>
        <w:pStyle w:val="paragraph"/>
        <w:numPr>
          <w:ilvl w:val="0"/>
          <w:numId w:val="18"/>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It is acceptable if the student ended up disproving the objective or hypothesis of the experiment.</w:t>
      </w:r>
      <w:r w:rsidRPr="006F2E7C">
        <w:rPr>
          <w:rStyle w:val="eop"/>
          <w:rFonts w:ascii="Calibri Light" w:hAnsi="Calibri Light" w:cs="Calibri Light"/>
        </w:rPr>
        <w:t> </w:t>
      </w:r>
    </w:p>
    <w:p w14:paraId="7E6F80D2" w14:textId="77777777" w:rsidR="006F2E7C" w:rsidRDefault="006F2E7C" w:rsidP="006F2E7C">
      <w:pPr>
        <w:pStyle w:val="paragraph"/>
        <w:spacing w:before="0" w:beforeAutospacing="0" w:after="0" w:afterAutospacing="0"/>
        <w:textAlignment w:val="baseline"/>
        <w:rPr>
          <w:rStyle w:val="normaltextrun"/>
          <w:rFonts w:ascii="Calibri Light" w:hAnsi="Calibri Light" w:cs="Calibri Light"/>
        </w:rPr>
      </w:pPr>
    </w:p>
    <w:p w14:paraId="627AB3E2" w14:textId="398A01B0"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High marks go to:</w:t>
      </w:r>
      <w:r w:rsidRPr="006F2E7C">
        <w:rPr>
          <w:rStyle w:val="eop"/>
          <w:rFonts w:ascii="Calibri Light" w:hAnsi="Calibri Light" w:cs="Calibri Light"/>
        </w:rPr>
        <w:t> </w:t>
      </w:r>
    </w:p>
    <w:p w14:paraId="1853C191"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Correctly interpreting data</w:t>
      </w:r>
      <w:r w:rsidRPr="006F2E7C">
        <w:rPr>
          <w:rStyle w:val="eop"/>
          <w:rFonts w:ascii="Calibri Light" w:hAnsi="Calibri Light" w:cs="Calibri Light"/>
        </w:rPr>
        <w:t> </w:t>
      </w:r>
    </w:p>
    <w:p w14:paraId="603590B2"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 clever experimental apparatus</w:t>
      </w:r>
      <w:r w:rsidRPr="006F2E7C">
        <w:rPr>
          <w:rStyle w:val="eop"/>
          <w:rFonts w:ascii="Calibri Light" w:hAnsi="Calibri Light" w:cs="Calibri Light"/>
        </w:rPr>
        <w:t> </w:t>
      </w:r>
    </w:p>
    <w:p w14:paraId="01FCDF46"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Repetitions to verify experimental results</w:t>
      </w:r>
      <w:r w:rsidRPr="006F2E7C">
        <w:rPr>
          <w:rStyle w:val="eop"/>
          <w:rFonts w:ascii="Calibri Light" w:hAnsi="Calibri Light" w:cs="Calibri Light"/>
        </w:rPr>
        <w:t> </w:t>
      </w:r>
    </w:p>
    <w:p w14:paraId="5D0E3567"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lastRenderedPageBreak/>
        <w:t>Predicting and/or reducing experimental results with analytical techniques</w:t>
      </w:r>
      <w:r w:rsidRPr="006F2E7C">
        <w:rPr>
          <w:rStyle w:val="eop"/>
          <w:rFonts w:ascii="Calibri Light" w:hAnsi="Calibri Light" w:cs="Calibri Light"/>
        </w:rPr>
        <w:t> </w:t>
      </w:r>
    </w:p>
    <w:p w14:paraId="05239A5F"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In engineering categories, experiments applicable to the "real world"</w:t>
      </w:r>
      <w:r w:rsidRPr="006F2E7C">
        <w:rPr>
          <w:rStyle w:val="eop"/>
          <w:rFonts w:ascii="Calibri Light" w:hAnsi="Calibri Light" w:cs="Calibri Light"/>
        </w:rPr>
        <w:t> </w:t>
      </w:r>
    </w:p>
    <w:p w14:paraId="41E5F2D9"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Ability to clearly portray and explain the project and its results</w:t>
      </w:r>
      <w:r w:rsidRPr="006F2E7C">
        <w:rPr>
          <w:rStyle w:val="eop"/>
          <w:rFonts w:ascii="Calibri Light" w:hAnsi="Calibri Light" w:cs="Calibri Light"/>
        </w:rPr>
        <w:t> </w:t>
      </w:r>
    </w:p>
    <w:p w14:paraId="2DA23B7C"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Genuine scientific breakthroughs</w:t>
      </w:r>
      <w:r w:rsidRPr="006F2E7C">
        <w:rPr>
          <w:rStyle w:val="eop"/>
          <w:rFonts w:ascii="Calibri Light" w:hAnsi="Calibri Light" w:cs="Calibri Light"/>
        </w:rPr>
        <w:t> </w:t>
      </w:r>
    </w:p>
    <w:p w14:paraId="43D0D6EB" w14:textId="77777777" w:rsidR="006F2E7C" w:rsidRPr="006F2E7C" w:rsidRDefault="006F2E7C" w:rsidP="006F2E7C">
      <w:pPr>
        <w:pStyle w:val="paragraph"/>
        <w:numPr>
          <w:ilvl w:val="0"/>
          <w:numId w:val="19"/>
        </w:numPr>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Discovering knowledge not readily available to the student</w:t>
      </w:r>
      <w:r w:rsidRPr="006F2E7C">
        <w:rPr>
          <w:rStyle w:val="eop"/>
          <w:rFonts w:ascii="Calibri Light" w:hAnsi="Calibri Light" w:cs="Calibri Light"/>
        </w:rPr>
        <w:t> </w:t>
      </w:r>
    </w:p>
    <w:p w14:paraId="4673CEFC" w14:textId="77777777" w:rsidR="006F2E7C" w:rsidRDefault="006F2E7C" w:rsidP="006F2E7C">
      <w:pPr>
        <w:pStyle w:val="paragraph"/>
        <w:spacing w:before="0" w:beforeAutospacing="0" w:after="0" w:afterAutospacing="0"/>
        <w:textAlignment w:val="baseline"/>
        <w:rPr>
          <w:rStyle w:val="normaltextrun"/>
          <w:rFonts w:ascii="Calibri Light" w:hAnsi="Calibri Light" w:cs="Calibri Light"/>
        </w:rPr>
      </w:pPr>
    </w:p>
    <w:p w14:paraId="3DD1CB2A" w14:textId="2E81D923"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Low marks go to:</w:t>
      </w:r>
      <w:r w:rsidRPr="006F2E7C">
        <w:rPr>
          <w:rStyle w:val="eop"/>
          <w:rFonts w:ascii="Calibri Light" w:hAnsi="Calibri Light" w:cs="Calibri Light"/>
        </w:rPr>
        <w:t> </w:t>
      </w:r>
    </w:p>
    <w:p w14:paraId="346BE346" w14:textId="77777777" w:rsidR="006F2E7C" w:rsidRPr="006F2E7C" w:rsidRDefault="006F2E7C" w:rsidP="006F2E7C">
      <w:pPr>
        <w:pStyle w:val="paragraph"/>
        <w:numPr>
          <w:ilvl w:val="0"/>
          <w:numId w:val="20"/>
        </w:numPr>
        <w:spacing w:before="0" w:beforeAutospacing="0" w:after="0" w:afterAutospacing="0"/>
        <w:ind w:left="360"/>
        <w:textAlignment w:val="baseline"/>
        <w:rPr>
          <w:rFonts w:ascii="Calibri Light" w:hAnsi="Calibri Light" w:cs="Calibri Light"/>
        </w:rPr>
      </w:pPr>
      <w:r w:rsidRPr="006F2E7C">
        <w:rPr>
          <w:rStyle w:val="normaltextrun"/>
          <w:rFonts w:ascii="Calibri Light" w:hAnsi="Calibri Light" w:cs="Calibri Light"/>
        </w:rPr>
        <w:t>Ignoring readily available information (</w:t>
      </w:r>
      <w:proofErr w:type="gramStart"/>
      <w:r w:rsidRPr="006F2E7C">
        <w:rPr>
          <w:rStyle w:val="normaltextrun"/>
          <w:rFonts w:ascii="Calibri Light" w:hAnsi="Calibri Light" w:cs="Calibri Light"/>
        </w:rPr>
        <w:t>e.g.</w:t>
      </w:r>
      <w:proofErr w:type="gramEnd"/>
      <w:r w:rsidRPr="006F2E7C">
        <w:rPr>
          <w:rStyle w:val="normaltextrun"/>
          <w:rFonts w:ascii="Calibri Light" w:hAnsi="Calibri Light" w:cs="Calibri Light"/>
        </w:rPr>
        <w:t xml:space="preserve"> not doing basic library research)</w:t>
      </w:r>
      <w:r w:rsidRPr="006F2E7C">
        <w:rPr>
          <w:rStyle w:val="eop"/>
          <w:rFonts w:ascii="Calibri Light" w:hAnsi="Calibri Light" w:cs="Calibri Light"/>
        </w:rPr>
        <w:t> </w:t>
      </w:r>
    </w:p>
    <w:p w14:paraId="29FAC62E" w14:textId="77777777" w:rsidR="006F2E7C" w:rsidRPr="006F2E7C" w:rsidRDefault="006F2E7C" w:rsidP="006F2E7C">
      <w:pPr>
        <w:pStyle w:val="paragraph"/>
        <w:numPr>
          <w:ilvl w:val="0"/>
          <w:numId w:val="20"/>
        </w:numPr>
        <w:spacing w:before="0" w:beforeAutospacing="0" w:after="0" w:afterAutospacing="0"/>
        <w:ind w:left="360"/>
        <w:textAlignment w:val="baseline"/>
        <w:rPr>
          <w:rFonts w:ascii="Calibri Light" w:hAnsi="Calibri Light" w:cs="Calibri Light"/>
        </w:rPr>
      </w:pPr>
      <w:r w:rsidRPr="006F2E7C">
        <w:rPr>
          <w:rStyle w:val="normaltextrun"/>
          <w:rFonts w:ascii="Calibri Light" w:hAnsi="Calibri Light" w:cs="Calibri Light"/>
        </w:rPr>
        <w:t>An apparatus (</w:t>
      </w:r>
      <w:proofErr w:type="gramStart"/>
      <w:r w:rsidRPr="006F2E7C">
        <w:rPr>
          <w:rStyle w:val="normaltextrun"/>
          <w:rFonts w:ascii="Calibri Light" w:hAnsi="Calibri Light" w:cs="Calibri Light"/>
        </w:rPr>
        <w:t>e.g.</w:t>
      </w:r>
      <w:proofErr w:type="gramEnd"/>
      <w:r w:rsidRPr="006F2E7C">
        <w:rPr>
          <w:rStyle w:val="normaltextrun"/>
          <w:rFonts w:ascii="Calibri Light" w:hAnsi="Calibri Light" w:cs="Calibri Light"/>
        </w:rPr>
        <w:t xml:space="preserve"> model) not useful for experimentation and data collection</w:t>
      </w:r>
      <w:r w:rsidRPr="006F2E7C">
        <w:rPr>
          <w:rStyle w:val="eop"/>
          <w:rFonts w:ascii="Calibri Light" w:hAnsi="Calibri Light" w:cs="Calibri Light"/>
        </w:rPr>
        <w:t> </w:t>
      </w:r>
    </w:p>
    <w:p w14:paraId="14918CB5" w14:textId="77777777" w:rsidR="006F2E7C" w:rsidRPr="006F2E7C" w:rsidRDefault="006F2E7C" w:rsidP="006F2E7C">
      <w:pPr>
        <w:pStyle w:val="paragraph"/>
        <w:numPr>
          <w:ilvl w:val="0"/>
          <w:numId w:val="20"/>
        </w:numPr>
        <w:spacing w:before="0" w:beforeAutospacing="0" w:after="0" w:afterAutospacing="0"/>
        <w:ind w:left="360"/>
        <w:textAlignment w:val="baseline"/>
        <w:rPr>
          <w:rFonts w:ascii="Calibri Light" w:hAnsi="Calibri Light" w:cs="Calibri Light"/>
        </w:rPr>
      </w:pPr>
      <w:r w:rsidRPr="006F2E7C">
        <w:rPr>
          <w:rStyle w:val="normaltextrun"/>
          <w:rFonts w:ascii="Calibri Light" w:hAnsi="Calibri Light" w:cs="Calibri Light"/>
        </w:rPr>
        <w:t>Improperly using jargon, not understanding terminology, and/or not knowing how equipment or instrumentation works. </w:t>
      </w:r>
      <w:r w:rsidRPr="006F2E7C">
        <w:rPr>
          <w:rStyle w:val="eop"/>
          <w:rFonts w:ascii="Calibri Light" w:hAnsi="Calibri Light" w:cs="Calibri Light"/>
        </w:rPr>
        <w:t> </w:t>
      </w:r>
    </w:p>
    <w:p w14:paraId="2ECFC5DC" w14:textId="77777777" w:rsidR="006F2E7C" w:rsidRPr="006F2E7C" w:rsidRDefault="006F2E7C" w:rsidP="006F2E7C">
      <w:pPr>
        <w:pStyle w:val="paragraph"/>
        <w:numPr>
          <w:ilvl w:val="0"/>
          <w:numId w:val="20"/>
        </w:numPr>
        <w:spacing w:before="0" w:beforeAutospacing="0" w:after="0" w:afterAutospacing="0"/>
        <w:ind w:left="360"/>
        <w:textAlignment w:val="baseline"/>
        <w:rPr>
          <w:rFonts w:ascii="Calibri Light" w:hAnsi="Calibri Light" w:cs="Calibri Light"/>
        </w:rPr>
      </w:pPr>
      <w:r w:rsidRPr="006F2E7C">
        <w:rPr>
          <w:rStyle w:val="normaltextrun"/>
          <w:rFonts w:ascii="Calibri Light" w:hAnsi="Calibri Light" w:cs="Calibri Light"/>
        </w:rPr>
        <w:t>Presenting results that were not derived from experimentation (</w:t>
      </w:r>
      <w:proofErr w:type="gramStart"/>
      <w:r w:rsidRPr="006F2E7C">
        <w:rPr>
          <w:rStyle w:val="normaltextrun"/>
          <w:rFonts w:ascii="Calibri Light" w:hAnsi="Calibri Light" w:cs="Calibri Light"/>
        </w:rPr>
        <w:t>e.g.</w:t>
      </w:r>
      <w:proofErr w:type="gramEnd"/>
      <w:r w:rsidRPr="006F2E7C">
        <w:rPr>
          <w:rStyle w:val="normaltextrun"/>
          <w:rFonts w:ascii="Calibri Light" w:hAnsi="Calibri Light" w:cs="Calibri Light"/>
        </w:rPr>
        <w:t xml:space="preserve"> literature search)</w:t>
      </w:r>
      <w:r w:rsidRPr="006F2E7C">
        <w:rPr>
          <w:rStyle w:val="eop"/>
          <w:rFonts w:ascii="Calibri Light" w:hAnsi="Calibri Light" w:cs="Calibri Light"/>
        </w:rPr>
        <w:t> </w:t>
      </w:r>
    </w:p>
    <w:p w14:paraId="73E6550C" w14:textId="7B8D42A5" w:rsidR="006F2E7C" w:rsidRPr="006F2E7C" w:rsidRDefault="006F2E7C" w:rsidP="006F2E7C">
      <w:pPr>
        <w:pStyle w:val="paragraph"/>
        <w:spacing w:before="0" w:beforeAutospacing="0" w:after="0" w:afterAutospacing="0"/>
        <w:ind w:left="-360" w:firstLine="60"/>
        <w:textAlignment w:val="baseline"/>
        <w:rPr>
          <w:rFonts w:ascii="Calibri Light" w:hAnsi="Calibri Light" w:cs="Calibri Light"/>
        </w:rPr>
      </w:pPr>
    </w:p>
    <w:p w14:paraId="66599C2D" w14:textId="77777777" w:rsidR="006F2E7C" w:rsidRPr="006F2E7C" w:rsidRDefault="006F2E7C" w:rsidP="006F2E7C">
      <w:pPr>
        <w:pStyle w:val="paragraph"/>
        <w:spacing w:before="0" w:beforeAutospacing="0" w:after="0" w:afterAutospacing="0"/>
        <w:textAlignment w:val="baseline"/>
        <w:rPr>
          <w:rFonts w:ascii="Calibri Light" w:hAnsi="Calibri Light" w:cs="Calibri Light"/>
          <w:color w:val="FF0000"/>
          <w:sz w:val="28"/>
          <w:szCs w:val="28"/>
        </w:rPr>
      </w:pPr>
      <w:r w:rsidRPr="006F2E7C">
        <w:rPr>
          <w:rStyle w:val="normaltextrun"/>
          <w:rFonts w:ascii="Calibri Light" w:hAnsi="Calibri Light" w:cs="Calibri Light"/>
          <w:color w:val="FF0000"/>
          <w:sz w:val="28"/>
          <w:szCs w:val="28"/>
        </w:rPr>
        <w:t>Closing Remark:</w:t>
      </w:r>
      <w:r w:rsidRPr="006F2E7C">
        <w:rPr>
          <w:rStyle w:val="eop"/>
          <w:rFonts w:ascii="Calibri Light" w:hAnsi="Calibri Light" w:cs="Calibri Light"/>
          <w:color w:val="FF0000"/>
          <w:sz w:val="28"/>
          <w:szCs w:val="28"/>
        </w:rPr>
        <w:t> </w:t>
      </w:r>
    </w:p>
    <w:p w14:paraId="16C95D11"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xml:space="preserve">Although the most obvious reason for being a judge at the Science Fair is to assist in assessment of the entered projects, a good judge knows that this is an important experience in the life of every participant. Please do your best to make sure that </w:t>
      </w:r>
      <w:proofErr w:type="gramStart"/>
      <w:r w:rsidRPr="006F2E7C">
        <w:rPr>
          <w:rStyle w:val="normaltextrun"/>
          <w:rFonts w:ascii="Calibri Light" w:hAnsi="Calibri Light" w:cs="Calibri Light"/>
        </w:rPr>
        <w:t>all of</w:t>
      </w:r>
      <w:proofErr w:type="gramEnd"/>
      <w:r w:rsidRPr="006F2E7C">
        <w:rPr>
          <w:rStyle w:val="normaltextrun"/>
          <w:rFonts w:ascii="Calibri Light" w:hAnsi="Calibri Light" w:cs="Calibri Light"/>
        </w:rPr>
        <w:t xml:space="preserve"> the participants remember the Science Fair as a positive experience in their lives.</w:t>
      </w:r>
      <w:r w:rsidRPr="006F2E7C">
        <w:rPr>
          <w:rStyle w:val="eop"/>
          <w:rFonts w:ascii="Calibri Light" w:hAnsi="Calibri Light" w:cs="Calibri Light"/>
        </w:rPr>
        <w:t> </w:t>
      </w:r>
    </w:p>
    <w:p w14:paraId="46040C2C"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 </w:t>
      </w:r>
      <w:r w:rsidRPr="006F2E7C">
        <w:rPr>
          <w:rStyle w:val="eop"/>
          <w:rFonts w:ascii="Calibri Light" w:hAnsi="Calibri Light" w:cs="Calibri Light"/>
        </w:rPr>
        <w:t> </w:t>
      </w:r>
    </w:p>
    <w:p w14:paraId="2453DA43"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eop"/>
          <w:rFonts w:ascii="Calibri Light" w:hAnsi="Calibri Light" w:cs="Calibri Light"/>
        </w:rPr>
        <w:t> </w:t>
      </w:r>
    </w:p>
    <w:p w14:paraId="3FE913DB"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eop"/>
          <w:rFonts w:ascii="Calibri Light" w:hAnsi="Calibri Light" w:cs="Calibri Light"/>
        </w:rPr>
        <w:t> </w:t>
      </w:r>
    </w:p>
    <w:p w14:paraId="6BAB9864" w14:textId="77777777" w:rsidR="006F2E7C" w:rsidRPr="006F2E7C" w:rsidRDefault="006F2E7C" w:rsidP="006F2E7C">
      <w:pPr>
        <w:pStyle w:val="paragraph"/>
        <w:spacing w:before="0" w:beforeAutospacing="0" w:after="0" w:afterAutospacing="0"/>
        <w:textAlignment w:val="baseline"/>
        <w:rPr>
          <w:rFonts w:ascii="Calibri Light" w:hAnsi="Calibri Light" w:cs="Calibri Light"/>
        </w:rPr>
      </w:pPr>
      <w:r w:rsidRPr="006F2E7C">
        <w:rPr>
          <w:rStyle w:val="normaltextrun"/>
          <w:rFonts w:ascii="Calibri Light" w:hAnsi="Calibri Light" w:cs="Calibri Light"/>
        </w:rPr>
        <w:t>APPRECIATION IS EXTENDED TO THE CALIFORNIA STATE SCIENCE FAIR FOR ITS ORIGINAL PREPARATION OF THIS DOCUMENT. IT HAS BEEN ADAPTED TO MEET THE CRITERIA OF MASSACHUSETTS SCIENCE &amp; ENGINEERING FAIR, INC.</w:t>
      </w:r>
      <w:r w:rsidRPr="006F2E7C">
        <w:rPr>
          <w:rStyle w:val="eop"/>
          <w:rFonts w:ascii="Calibri Light" w:hAnsi="Calibri Light" w:cs="Calibri Light"/>
        </w:rPr>
        <w:t> </w:t>
      </w:r>
    </w:p>
    <w:p w14:paraId="56804145" w14:textId="61239E4B" w:rsidR="006349F5" w:rsidRPr="006349F5" w:rsidRDefault="006349F5" w:rsidP="006F2E7C">
      <w:pPr>
        <w:pStyle w:val="MFESOnePagerHeader"/>
        <w:spacing w:before="0" w:line="280" w:lineRule="exact"/>
        <w:ind w:right="900"/>
        <w:rPr>
          <w:rFonts w:asciiTheme="majorHAnsi" w:hAnsiTheme="majorHAnsi" w:cstheme="majorHAnsi"/>
          <w:color w:val="000000" w:themeColor="text1"/>
        </w:rPr>
      </w:pPr>
    </w:p>
    <w:sectPr w:rsidR="006349F5" w:rsidRPr="006349F5" w:rsidSect="00501636">
      <w:headerReference w:type="even" r:id="rId8"/>
      <w:headerReference w:type="default" r:id="rId9"/>
      <w:footerReference w:type="default" r:id="rId10"/>
      <w:headerReference w:type="first" r:id="rId11"/>
      <w:type w:val="continuous"/>
      <w:pgSz w:w="12240" w:h="15840"/>
      <w:pgMar w:top="1440" w:right="1440" w:bottom="1746" w:left="1440" w:header="720" w:footer="720" w:gutter="0"/>
      <w:cols w:space="3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4454" w14:textId="77777777" w:rsidR="007341C5" w:rsidRDefault="007341C5" w:rsidP="00897A16">
      <w:pPr>
        <w:spacing w:line="240" w:lineRule="auto"/>
      </w:pPr>
      <w:r>
        <w:separator/>
      </w:r>
    </w:p>
  </w:endnote>
  <w:endnote w:type="continuationSeparator" w:id="0">
    <w:p w14:paraId="764FC6EB" w14:textId="77777777" w:rsidR="007341C5" w:rsidRDefault="007341C5" w:rsidP="00897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32EB" w14:textId="77777777" w:rsidR="00897A16" w:rsidRPr="00F42BD9" w:rsidRDefault="00897A16" w:rsidP="00D7275E">
    <w:pPr>
      <w:pStyle w:val="MFESOnePagerWebsiteFooter"/>
    </w:pPr>
    <w:r w:rsidRPr="00F42BD9">
      <w:rPr>
        <w:noProof/>
      </w:rPr>
      <w:drawing>
        <wp:anchor distT="0" distB="0" distL="114300" distR="114300" simplePos="0" relativeHeight="251659264" behindDoc="0" locked="0" layoutInCell="1" allowOverlap="1" wp14:anchorId="6AA7B942" wp14:editId="3F7AFF1B">
          <wp:simplePos x="0" y="0"/>
          <wp:positionH relativeFrom="margin">
            <wp:align>left</wp:align>
          </wp:positionH>
          <wp:positionV relativeFrom="bottomMargin">
            <wp:align>center</wp:align>
          </wp:positionV>
          <wp:extent cx="822960" cy="202136"/>
          <wp:effectExtent l="0" t="0" r="254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22960" cy="202136"/>
                  </a:xfrm>
                  <a:prstGeom prst="rect">
                    <a:avLst/>
                  </a:prstGeom>
                </pic:spPr>
              </pic:pic>
            </a:graphicData>
          </a:graphic>
          <wp14:sizeRelH relativeFrom="margin">
            <wp14:pctWidth>0</wp14:pctWidth>
          </wp14:sizeRelH>
          <wp14:sizeRelV relativeFrom="margin">
            <wp14:pctHeight>0</wp14:pctHeight>
          </wp14:sizeRelV>
        </wp:anchor>
      </w:drawing>
    </w:r>
    <w:r w:rsidR="00311F0D" w:rsidRPr="00F42BD9">
      <w:t>scifair.</w:t>
    </w:r>
    <w:r w:rsidR="00311F0D" w:rsidRPr="00667FD3">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AFB4" w14:textId="77777777" w:rsidR="007341C5" w:rsidRDefault="007341C5" w:rsidP="00897A16">
      <w:pPr>
        <w:spacing w:line="240" w:lineRule="auto"/>
      </w:pPr>
      <w:r>
        <w:separator/>
      </w:r>
    </w:p>
  </w:footnote>
  <w:footnote w:type="continuationSeparator" w:id="0">
    <w:p w14:paraId="2C2F08E2" w14:textId="77777777" w:rsidR="007341C5" w:rsidRDefault="007341C5" w:rsidP="00897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B94B" w14:textId="77777777" w:rsidR="00D7275E" w:rsidRDefault="007341C5">
    <w:pPr>
      <w:pStyle w:val="Header"/>
    </w:pPr>
    <w:r>
      <w:rPr>
        <w:noProof/>
      </w:rPr>
      <w:pict w14:anchorId="1A12A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09504" o:spid="_x0000_s1027" type="#_x0000_t75" alt="" style="position:absolute;margin-left:0;margin-top:0;width:637.5pt;height:825pt;z-index:-251651072;mso-wrap-edited:f;mso-width-percent:0;mso-height-percent:0;mso-position-horizontal:center;mso-position-horizontal-relative:margin;mso-position-vertical:center;mso-position-vertical-relative:margin;mso-width-percent:0;mso-height-percent:0" o:allowincell="f">
          <v:imagedata r:id="rId1" o:title="Watermark Background_Dark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0EAC" w14:textId="77777777" w:rsidR="005425B6" w:rsidRDefault="007341C5">
    <w:pPr>
      <w:pStyle w:val="Header"/>
    </w:pPr>
    <w:r>
      <w:rPr>
        <w:noProof/>
      </w:rPr>
      <w:pict w14:anchorId="588C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09505" o:spid="_x0000_s1026" type="#_x0000_t75" alt="" style="position:absolute;margin-left:0;margin-top:0;width:637.5pt;height:825pt;z-index:-251648000;mso-wrap-edited:f;mso-width-percent:0;mso-height-percent:0;mso-position-horizontal:center;mso-position-horizontal-relative:margin;mso-position-vertical:center;mso-position-vertical-relative:margin;mso-width-percent:0;mso-height-percent:0" o:allowincell="f">
          <v:imagedata r:id="rId1" o:title="Watermark Background_Darker"/>
          <w10:wrap anchorx="margin" anchory="margin"/>
        </v:shape>
      </w:pict>
    </w:r>
    <w:r w:rsidR="005425B6">
      <w:rPr>
        <w:noProof/>
      </w:rPr>
      <w:drawing>
        <wp:inline distT="0" distB="0" distL="0" distR="0" wp14:anchorId="18BB98A8" wp14:editId="6FDC1F3F">
          <wp:extent cx="1143000" cy="557579"/>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extLst>
                      <a:ext uri="{28A0092B-C50C-407E-A947-70E740481C1C}">
                        <a14:useLocalDpi xmlns:a14="http://schemas.microsoft.com/office/drawing/2010/main" val="0"/>
                      </a:ext>
                    </a:extLst>
                  </a:blip>
                  <a:stretch>
                    <a:fillRect/>
                  </a:stretch>
                </pic:blipFill>
                <pic:spPr>
                  <a:xfrm>
                    <a:off x="0" y="0"/>
                    <a:ext cx="1143000" cy="557579"/>
                  </a:xfrm>
                  <a:prstGeom prst="rect">
                    <a:avLst/>
                  </a:prstGeom>
                </pic:spPr>
              </pic:pic>
            </a:graphicData>
          </a:graphic>
        </wp:inline>
      </w:drawing>
    </w:r>
  </w:p>
  <w:p w14:paraId="24E1B0EE" w14:textId="77777777" w:rsidR="00120A6F" w:rsidRDefault="00120A6F" w:rsidP="00EB2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664" w14:textId="77777777" w:rsidR="00D7275E" w:rsidRDefault="007341C5">
    <w:pPr>
      <w:pStyle w:val="Header"/>
    </w:pPr>
    <w:r>
      <w:rPr>
        <w:noProof/>
      </w:rPr>
      <w:pict w14:anchorId="6C997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09503" o:spid="_x0000_s1025" type="#_x0000_t75" alt="" style="position:absolute;margin-left:0;margin-top:0;width:637.5pt;height:825pt;z-index:-251654144;mso-wrap-edited:f;mso-width-percent:0;mso-height-percent:0;mso-position-horizontal:center;mso-position-horizontal-relative:margin;mso-position-vertical:center;mso-position-vertical-relative:margin;mso-width-percent:0;mso-height-percent:0" o:allowincell="f">
          <v:imagedata r:id="rId1" o:title="Watermark Background_Dark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3AB"/>
    <w:multiLevelType w:val="multilevel"/>
    <w:tmpl w:val="BE4ABC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549AC"/>
    <w:multiLevelType w:val="hybridMultilevel"/>
    <w:tmpl w:val="0AB4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284"/>
    <w:multiLevelType w:val="hybridMultilevel"/>
    <w:tmpl w:val="175A3CBE"/>
    <w:lvl w:ilvl="0" w:tplc="94FE4F6C">
      <w:start w:val="1"/>
      <w:numFmt w:val="decimal"/>
      <w:pStyle w:val="MFESOnePagerBullet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0DDF"/>
    <w:multiLevelType w:val="multilevel"/>
    <w:tmpl w:val="D124E9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17115"/>
    <w:multiLevelType w:val="multilevel"/>
    <w:tmpl w:val="1D5CBD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A4189"/>
    <w:multiLevelType w:val="multilevel"/>
    <w:tmpl w:val="DB3AEE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46163"/>
    <w:multiLevelType w:val="multilevel"/>
    <w:tmpl w:val="CD1AD3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1693F"/>
    <w:multiLevelType w:val="multilevel"/>
    <w:tmpl w:val="DFDEFA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0270A"/>
    <w:multiLevelType w:val="hybridMultilevel"/>
    <w:tmpl w:val="D8F2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118C0"/>
    <w:multiLevelType w:val="multilevel"/>
    <w:tmpl w:val="59B26F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CE5E21"/>
    <w:multiLevelType w:val="multilevel"/>
    <w:tmpl w:val="B19427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D4E72"/>
    <w:multiLevelType w:val="multilevel"/>
    <w:tmpl w:val="7CBA4A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B3695C"/>
    <w:multiLevelType w:val="multilevel"/>
    <w:tmpl w:val="582A97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0F4C2F"/>
    <w:multiLevelType w:val="hybridMultilevel"/>
    <w:tmpl w:val="E7368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1A5D37"/>
    <w:multiLevelType w:val="multilevel"/>
    <w:tmpl w:val="BB9CD6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672167"/>
    <w:multiLevelType w:val="multilevel"/>
    <w:tmpl w:val="689215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80D59"/>
    <w:multiLevelType w:val="multilevel"/>
    <w:tmpl w:val="98DCA2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527DC9"/>
    <w:multiLevelType w:val="hybridMultilevel"/>
    <w:tmpl w:val="C8B44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78691B"/>
    <w:multiLevelType w:val="hybridMultilevel"/>
    <w:tmpl w:val="DC6CC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9258D5"/>
    <w:multiLevelType w:val="hybridMultilevel"/>
    <w:tmpl w:val="4BEE6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261546">
    <w:abstractNumId w:val="2"/>
  </w:num>
  <w:num w:numId="2" w16cid:durableId="1042636794">
    <w:abstractNumId w:val="4"/>
  </w:num>
  <w:num w:numId="3" w16cid:durableId="1279219713">
    <w:abstractNumId w:val="9"/>
  </w:num>
  <w:num w:numId="4" w16cid:durableId="1681227666">
    <w:abstractNumId w:val="0"/>
  </w:num>
  <w:num w:numId="5" w16cid:durableId="1198857170">
    <w:abstractNumId w:val="10"/>
  </w:num>
  <w:num w:numId="6" w16cid:durableId="156003079">
    <w:abstractNumId w:val="16"/>
  </w:num>
  <w:num w:numId="7" w16cid:durableId="828402638">
    <w:abstractNumId w:val="15"/>
  </w:num>
  <w:num w:numId="8" w16cid:durableId="249781026">
    <w:abstractNumId w:val="3"/>
  </w:num>
  <w:num w:numId="9" w16cid:durableId="1684631100">
    <w:abstractNumId w:val="6"/>
  </w:num>
  <w:num w:numId="10" w16cid:durableId="1347245830">
    <w:abstractNumId w:val="12"/>
  </w:num>
  <w:num w:numId="11" w16cid:durableId="911621595">
    <w:abstractNumId w:val="14"/>
  </w:num>
  <w:num w:numId="12" w16cid:durableId="1264218453">
    <w:abstractNumId w:val="7"/>
  </w:num>
  <w:num w:numId="13" w16cid:durableId="220333692">
    <w:abstractNumId w:val="11"/>
  </w:num>
  <w:num w:numId="14" w16cid:durableId="1656644875">
    <w:abstractNumId w:val="5"/>
  </w:num>
  <w:num w:numId="15" w16cid:durableId="969088801">
    <w:abstractNumId w:val="13"/>
  </w:num>
  <w:num w:numId="16" w16cid:durableId="1941599079">
    <w:abstractNumId w:val="18"/>
  </w:num>
  <w:num w:numId="17" w16cid:durableId="1055859920">
    <w:abstractNumId w:val="1"/>
  </w:num>
  <w:num w:numId="18" w16cid:durableId="1987855757">
    <w:abstractNumId w:val="17"/>
  </w:num>
  <w:num w:numId="19" w16cid:durableId="680856309">
    <w:abstractNumId w:val="19"/>
  </w:num>
  <w:num w:numId="20" w16cid:durableId="71591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2F"/>
    <w:rsid w:val="00032D44"/>
    <w:rsid w:val="00041D05"/>
    <w:rsid w:val="00084402"/>
    <w:rsid w:val="00120A6F"/>
    <w:rsid w:val="001538F0"/>
    <w:rsid w:val="00167814"/>
    <w:rsid w:val="001C01D7"/>
    <w:rsid w:val="001F6757"/>
    <w:rsid w:val="002125CB"/>
    <w:rsid w:val="00226F3E"/>
    <w:rsid w:val="002C6614"/>
    <w:rsid w:val="00311F0D"/>
    <w:rsid w:val="00317EB7"/>
    <w:rsid w:val="003A7905"/>
    <w:rsid w:val="0041416F"/>
    <w:rsid w:val="00486257"/>
    <w:rsid w:val="00501636"/>
    <w:rsid w:val="005425B6"/>
    <w:rsid w:val="006349F5"/>
    <w:rsid w:val="006472F9"/>
    <w:rsid w:val="00667FD3"/>
    <w:rsid w:val="006916C1"/>
    <w:rsid w:val="006F2E7C"/>
    <w:rsid w:val="007341C5"/>
    <w:rsid w:val="00813BBF"/>
    <w:rsid w:val="008647FC"/>
    <w:rsid w:val="00897A16"/>
    <w:rsid w:val="00946D08"/>
    <w:rsid w:val="00995740"/>
    <w:rsid w:val="009B0645"/>
    <w:rsid w:val="009B3EEE"/>
    <w:rsid w:val="00A01AFB"/>
    <w:rsid w:val="00A05E23"/>
    <w:rsid w:val="00A3452F"/>
    <w:rsid w:val="00A962D5"/>
    <w:rsid w:val="00AF0D5E"/>
    <w:rsid w:val="00B04998"/>
    <w:rsid w:val="00C041C6"/>
    <w:rsid w:val="00C2591D"/>
    <w:rsid w:val="00CB1851"/>
    <w:rsid w:val="00D60405"/>
    <w:rsid w:val="00D7275E"/>
    <w:rsid w:val="00DA4952"/>
    <w:rsid w:val="00DB512C"/>
    <w:rsid w:val="00DF56C6"/>
    <w:rsid w:val="00EB28CA"/>
    <w:rsid w:val="00EB6707"/>
    <w:rsid w:val="00EF1954"/>
    <w:rsid w:val="00F0328D"/>
    <w:rsid w:val="00F42BD9"/>
    <w:rsid w:val="00F4632B"/>
    <w:rsid w:val="00F67476"/>
    <w:rsid w:val="00F87EC8"/>
    <w:rsid w:val="00FD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0364E"/>
  <w15:chartTrackingRefBased/>
  <w15:docId w15:val="{86E9BA6E-680B-4545-BB11-B36B655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1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16"/>
    <w:pPr>
      <w:tabs>
        <w:tab w:val="center" w:pos="4680"/>
        <w:tab w:val="right" w:pos="9360"/>
      </w:tabs>
    </w:pPr>
  </w:style>
  <w:style w:type="character" w:customStyle="1" w:styleId="HeaderChar">
    <w:name w:val="Header Char"/>
    <w:basedOn w:val="DefaultParagraphFont"/>
    <w:link w:val="Header"/>
    <w:uiPriority w:val="99"/>
    <w:rsid w:val="00897A16"/>
  </w:style>
  <w:style w:type="paragraph" w:styleId="Footer">
    <w:name w:val="footer"/>
    <w:basedOn w:val="Normal"/>
    <w:link w:val="FooterChar"/>
    <w:uiPriority w:val="99"/>
    <w:unhideWhenUsed/>
    <w:rsid w:val="00897A16"/>
    <w:pPr>
      <w:tabs>
        <w:tab w:val="center" w:pos="4680"/>
        <w:tab w:val="right" w:pos="9360"/>
      </w:tabs>
    </w:pPr>
  </w:style>
  <w:style w:type="character" w:customStyle="1" w:styleId="FooterChar">
    <w:name w:val="Footer Char"/>
    <w:basedOn w:val="DefaultParagraphFont"/>
    <w:link w:val="Footer"/>
    <w:uiPriority w:val="99"/>
    <w:rsid w:val="00897A16"/>
  </w:style>
  <w:style w:type="paragraph" w:styleId="ListParagraph">
    <w:name w:val="List Paragraph"/>
    <w:basedOn w:val="Normal"/>
    <w:uiPriority w:val="34"/>
    <w:qFormat/>
    <w:rsid w:val="00897A16"/>
    <w:pPr>
      <w:ind w:left="720"/>
      <w:contextualSpacing/>
    </w:pPr>
  </w:style>
  <w:style w:type="paragraph" w:customStyle="1" w:styleId="MFESOnePagerHeader">
    <w:name w:val="MFES One Pager Header"/>
    <w:basedOn w:val="Normal"/>
    <w:qFormat/>
    <w:rsid w:val="009B0645"/>
    <w:pPr>
      <w:tabs>
        <w:tab w:val="left" w:pos="6300"/>
        <w:tab w:val="left" w:pos="7200"/>
      </w:tabs>
      <w:spacing w:before="200" w:line="335" w:lineRule="auto"/>
      <w:ind w:right="720"/>
    </w:pPr>
    <w:rPr>
      <w:rFonts w:ascii="Calibri Light" w:eastAsia="Calibri" w:hAnsi="Calibri Light" w:cs="Calibri Light"/>
      <w:b/>
      <w:bCs/>
      <w:color w:val="595959"/>
    </w:rPr>
  </w:style>
  <w:style w:type="paragraph" w:customStyle="1" w:styleId="MFESOnePagerBody">
    <w:name w:val="MFES One Pager Body"/>
    <w:basedOn w:val="Normal"/>
    <w:qFormat/>
    <w:rsid w:val="009B0645"/>
    <w:pPr>
      <w:tabs>
        <w:tab w:val="left" w:pos="6300"/>
        <w:tab w:val="left" w:pos="7200"/>
      </w:tabs>
      <w:spacing w:before="200" w:line="335" w:lineRule="auto"/>
      <w:ind w:right="720"/>
    </w:pPr>
    <w:rPr>
      <w:rFonts w:ascii="Calibri Light" w:eastAsia="Calibri" w:hAnsi="Calibri Light" w:cs="Calibri Light"/>
    </w:rPr>
  </w:style>
  <w:style w:type="paragraph" w:customStyle="1" w:styleId="MFESOnePagerBullets">
    <w:name w:val="MFES One Pager Bullets"/>
    <w:basedOn w:val="ListParagraph"/>
    <w:qFormat/>
    <w:rsid w:val="009B0645"/>
    <w:pPr>
      <w:numPr>
        <w:numId w:val="1"/>
      </w:numPr>
      <w:spacing w:before="200" w:line="335" w:lineRule="auto"/>
      <w:ind w:right="720"/>
    </w:pPr>
    <w:rPr>
      <w:rFonts w:ascii="Calibri Light" w:eastAsia="Calibri" w:hAnsi="Calibri Light" w:cs="Calibri Light"/>
    </w:rPr>
  </w:style>
  <w:style w:type="paragraph" w:customStyle="1" w:styleId="MFESOnePagerRightColumn">
    <w:name w:val="MFES One Pager Right Column"/>
    <w:basedOn w:val="Normal"/>
    <w:qFormat/>
    <w:rsid w:val="009B0645"/>
    <w:pPr>
      <w:tabs>
        <w:tab w:val="left" w:pos="6300"/>
        <w:tab w:val="left" w:pos="7200"/>
      </w:tabs>
      <w:spacing w:before="200" w:line="335" w:lineRule="auto"/>
      <w:ind w:right="720"/>
    </w:pPr>
    <w:rPr>
      <w:rFonts w:ascii="Calibri Light" w:eastAsia="Calibri" w:hAnsi="Calibri Light" w:cs="Calibri Light"/>
      <w:b/>
      <w:bCs/>
      <w:color w:val="FA4616"/>
      <w:sz w:val="28"/>
      <w:szCs w:val="28"/>
    </w:rPr>
  </w:style>
  <w:style w:type="paragraph" w:customStyle="1" w:styleId="MFESOnePagerWebsiteFooter">
    <w:name w:val="MFES One Pager Website Footer"/>
    <w:basedOn w:val="Footer"/>
    <w:link w:val="MFESOnePagerWebsiteFooterChar"/>
    <w:qFormat/>
    <w:rsid w:val="00D7275E"/>
    <w:pPr>
      <w:jc w:val="right"/>
    </w:pPr>
    <w:rPr>
      <w:rFonts w:ascii="Calibri Light" w:hAnsi="Calibri Light" w:cs="Calibri Light"/>
      <w:color w:val="FA4616"/>
      <w:sz w:val="20"/>
      <w:szCs w:val="20"/>
    </w:rPr>
  </w:style>
  <w:style w:type="character" w:customStyle="1" w:styleId="MFESOnePagerWebsiteFooterChar">
    <w:name w:val="MFES One Pager Website Footer Char"/>
    <w:basedOn w:val="FooterChar"/>
    <w:link w:val="MFESOnePagerWebsiteFooter"/>
    <w:rsid w:val="00D7275E"/>
    <w:rPr>
      <w:rFonts w:ascii="Calibri Light" w:eastAsia="Arial" w:hAnsi="Calibri Light" w:cs="Calibri Light"/>
      <w:color w:val="FA4616"/>
      <w:sz w:val="20"/>
      <w:szCs w:val="20"/>
      <w:lang w:val="en"/>
    </w:rPr>
  </w:style>
  <w:style w:type="paragraph" w:styleId="NormalWeb">
    <w:name w:val="Normal (Web)"/>
    <w:basedOn w:val="Normal"/>
    <w:uiPriority w:val="99"/>
    <w:unhideWhenUsed/>
    <w:rsid w:val="00A962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6F2E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F2E7C"/>
  </w:style>
  <w:style w:type="character" w:customStyle="1" w:styleId="eop">
    <w:name w:val="eop"/>
    <w:basedOn w:val="DefaultParagraphFont"/>
    <w:rsid w:val="006F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0604">
      <w:bodyDiv w:val="1"/>
      <w:marLeft w:val="0"/>
      <w:marRight w:val="0"/>
      <w:marTop w:val="0"/>
      <w:marBottom w:val="0"/>
      <w:divBdr>
        <w:top w:val="none" w:sz="0" w:space="0" w:color="auto"/>
        <w:left w:val="none" w:sz="0" w:space="0" w:color="auto"/>
        <w:bottom w:val="none" w:sz="0" w:space="0" w:color="auto"/>
        <w:right w:val="none" w:sz="0" w:space="0" w:color="auto"/>
      </w:divBdr>
      <w:divsChild>
        <w:div w:id="614361768">
          <w:marLeft w:val="0"/>
          <w:marRight w:val="0"/>
          <w:marTop w:val="0"/>
          <w:marBottom w:val="0"/>
          <w:divBdr>
            <w:top w:val="none" w:sz="0" w:space="0" w:color="auto"/>
            <w:left w:val="none" w:sz="0" w:space="0" w:color="auto"/>
            <w:bottom w:val="none" w:sz="0" w:space="0" w:color="auto"/>
            <w:right w:val="none" w:sz="0" w:space="0" w:color="auto"/>
          </w:divBdr>
        </w:div>
        <w:div w:id="1481923212">
          <w:marLeft w:val="0"/>
          <w:marRight w:val="0"/>
          <w:marTop w:val="0"/>
          <w:marBottom w:val="0"/>
          <w:divBdr>
            <w:top w:val="none" w:sz="0" w:space="0" w:color="auto"/>
            <w:left w:val="none" w:sz="0" w:space="0" w:color="auto"/>
            <w:bottom w:val="none" w:sz="0" w:space="0" w:color="auto"/>
            <w:right w:val="none" w:sz="0" w:space="0" w:color="auto"/>
          </w:divBdr>
        </w:div>
        <w:div w:id="1257439995">
          <w:marLeft w:val="0"/>
          <w:marRight w:val="0"/>
          <w:marTop w:val="0"/>
          <w:marBottom w:val="0"/>
          <w:divBdr>
            <w:top w:val="none" w:sz="0" w:space="0" w:color="auto"/>
            <w:left w:val="none" w:sz="0" w:space="0" w:color="auto"/>
            <w:bottom w:val="none" w:sz="0" w:space="0" w:color="auto"/>
            <w:right w:val="none" w:sz="0" w:space="0" w:color="auto"/>
          </w:divBdr>
        </w:div>
        <w:div w:id="1703745524">
          <w:marLeft w:val="0"/>
          <w:marRight w:val="0"/>
          <w:marTop w:val="0"/>
          <w:marBottom w:val="0"/>
          <w:divBdr>
            <w:top w:val="none" w:sz="0" w:space="0" w:color="auto"/>
            <w:left w:val="none" w:sz="0" w:space="0" w:color="auto"/>
            <w:bottom w:val="none" w:sz="0" w:space="0" w:color="auto"/>
            <w:right w:val="none" w:sz="0" w:space="0" w:color="auto"/>
          </w:divBdr>
        </w:div>
        <w:div w:id="31466514">
          <w:marLeft w:val="0"/>
          <w:marRight w:val="0"/>
          <w:marTop w:val="0"/>
          <w:marBottom w:val="0"/>
          <w:divBdr>
            <w:top w:val="none" w:sz="0" w:space="0" w:color="auto"/>
            <w:left w:val="none" w:sz="0" w:space="0" w:color="auto"/>
            <w:bottom w:val="none" w:sz="0" w:space="0" w:color="auto"/>
            <w:right w:val="none" w:sz="0" w:space="0" w:color="auto"/>
          </w:divBdr>
        </w:div>
        <w:div w:id="1240676104">
          <w:marLeft w:val="0"/>
          <w:marRight w:val="0"/>
          <w:marTop w:val="0"/>
          <w:marBottom w:val="0"/>
          <w:divBdr>
            <w:top w:val="none" w:sz="0" w:space="0" w:color="auto"/>
            <w:left w:val="none" w:sz="0" w:space="0" w:color="auto"/>
            <w:bottom w:val="none" w:sz="0" w:space="0" w:color="auto"/>
            <w:right w:val="none" w:sz="0" w:space="0" w:color="auto"/>
          </w:divBdr>
          <w:divsChild>
            <w:div w:id="1519075298">
              <w:marLeft w:val="0"/>
              <w:marRight w:val="0"/>
              <w:marTop w:val="0"/>
              <w:marBottom w:val="0"/>
              <w:divBdr>
                <w:top w:val="none" w:sz="0" w:space="0" w:color="auto"/>
                <w:left w:val="none" w:sz="0" w:space="0" w:color="auto"/>
                <w:bottom w:val="none" w:sz="0" w:space="0" w:color="auto"/>
                <w:right w:val="none" w:sz="0" w:space="0" w:color="auto"/>
              </w:divBdr>
            </w:div>
            <w:div w:id="1567498805">
              <w:marLeft w:val="0"/>
              <w:marRight w:val="0"/>
              <w:marTop w:val="0"/>
              <w:marBottom w:val="0"/>
              <w:divBdr>
                <w:top w:val="none" w:sz="0" w:space="0" w:color="auto"/>
                <w:left w:val="none" w:sz="0" w:space="0" w:color="auto"/>
                <w:bottom w:val="none" w:sz="0" w:space="0" w:color="auto"/>
                <w:right w:val="none" w:sz="0" w:space="0" w:color="auto"/>
              </w:divBdr>
            </w:div>
            <w:div w:id="1786583546">
              <w:marLeft w:val="0"/>
              <w:marRight w:val="0"/>
              <w:marTop w:val="0"/>
              <w:marBottom w:val="0"/>
              <w:divBdr>
                <w:top w:val="none" w:sz="0" w:space="0" w:color="auto"/>
                <w:left w:val="none" w:sz="0" w:space="0" w:color="auto"/>
                <w:bottom w:val="none" w:sz="0" w:space="0" w:color="auto"/>
                <w:right w:val="none" w:sz="0" w:space="0" w:color="auto"/>
              </w:divBdr>
            </w:div>
            <w:div w:id="1852139316">
              <w:marLeft w:val="0"/>
              <w:marRight w:val="0"/>
              <w:marTop w:val="0"/>
              <w:marBottom w:val="0"/>
              <w:divBdr>
                <w:top w:val="none" w:sz="0" w:space="0" w:color="auto"/>
                <w:left w:val="none" w:sz="0" w:space="0" w:color="auto"/>
                <w:bottom w:val="none" w:sz="0" w:space="0" w:color="auto"/>
                <w:right w:val="none" w:sz="0" w:space="0" w:color="auto"/>
              </w:divBdr>
            </w:div>
          </w:divsChild>
        </w:div>
        <w:div w:id="1151557228">
          <w:marLeft w:val="0"/>
          <w:marRight w:val="0"/>
          <w:marTop w:val="0"/>
          <w:marBottom w:val="0"/>
          <w:divBdr>
            <w:top w:val="none" w:sz="0" w:space="0" w:color="auto"/>
            <w:left w:val="none" w:sz="0" w:space="0" w:color="auto"/>
            <w:bottom w:val="none" w:sz="0" w:space="0" w:color="auto"/>
            <w:right w:val="none" w:sz="0" w:space="0" w:color="auto"/>
          </w:divBdr>
          <w:divsChild>
            <w:div w:id="1615869207">
              <w:marLeft w:val="0"/>
              <w:marRight w:val="0"/>
              <w:marTop w:val="0"/>
              <w:marBottom w:val="0"/>
              <w:divBdr>
                <w:top w:val="none" w:sz="0" w:space="0" w:color="auto"/>
                <w:left w:val="none" w:sz="0" w:space="0" w:color="auto"/>
                <w:bottom w:val="none" w:sz="0" w:space="0" w:color="auto"/>
                <w:right w:val="none" w:sz="0" w:space="0" w:color="auto"/>
              </w:divBdr>
            </w:div>
          </w:divsChild>
        </w:div>
        <w:div w:id="925378838">
          <w:marLeft w:val="0"/>
          <w:marRight w:val="0"/>
          <w:marTop w:val="0"/>
          <w:marBottom w:val="0"/>
          <w:divBdr>
            <w:top w:val="none" w:sz="0" w:space="0" w:color="auto"/>
            <w:left w:val="none" w:sz="0" w:space="0" w:color="auto"/>
            <w:bottom w:val="none" w:sz="0" w:space="0" w:color="auto"/>
            <w:right w:val="none" w:sz="0" w:space="0" w:color="auto"/>
          </w:divBdr>
          <w:divsChild>
            <w:div w:id="582764927">
              <w:marLeft w:val="0"/>
              <w:marRight w:val="0"/>
              <w:marTop w:val="0"/>
              <w:marBottom w:val="0"/>
              <w:divBdr>
                <w:top w:val="none" w:sz="0" w:space="0" w:color="auto"/>
                <w:left w:val="none" w:sz="0" w:space="0" w:color="auto"/>
                <w:bottom w:val="none" w:sz="0" w:space="0" w:color="auto"/>
                <w:right w:val="none" w:sz="0" w:space="0" w:color="auto"/>
              </w:divBdr>
            </w:div>
          </w:divsChild>
        </w:div>
        <w:div w:id="415782150">
          <w:marLeft w:val="0"/>
          <w:marRight w:val="0"/>
          <w:marTop w:val="0"/>
          <w:marBottom w:val="0"/>
          <w:divBdr>
            <w:top w:val="none" w:sz="0" w:space="0" w:color="auto"/>
            <w:left w:val="none" w:sz="0" w:space="0" w:color="auto"/>
            <w:bottom w:val="none" w:sz="0" w:space="0" w:color="auto"/>
            <w:right w:val="none" w:sz="0" w:space="0" w:color="auto"/>
          </w:divBdr>
          <w:divsChild>
            <w:div w:id="1504011071">
              <w:marLeft w:val="0"/>
              <w:marRight w:val="0"/>
              <w:marTop w:val="0"/>
              <w:marBottom w:val="0"/>
              <w:divBdr>
                <w:top w:val="none" w:sz="0" w:space="0" w:color="auto"/>
                <w:left w:val="none" w:sz="0" w:space="0" w:color="auto"/>
                <w:bottom w:val="none" w:sz="0" w:space="0" w:color="auto"/>
                <w:right w:val="none" w:sz="0" w:space="0" w:color="auto"/>
              </w:divBdr>
            </w:div>
            <w:div w:id="408386996">
              <w:marLeft w:val="0"/>
              <w:marRight w:val="0"/>
              <w:marTop w:val="0"/>
              <w:marBottom w:val="0"/>
              <w:divBdr>
                <w:top w:val="none" w:sz="0" w:space="0" w:color="auto"/>
                <w:left w:val="none" w:sz="0" w:space="0" w:color="auto"/>
                <w:bottom w:val="none" w:sz="0" w:space="0" w:color="auto"/>
                <w:right w:val="none" w:sz="0" w:space="0" w:color="auto"/>
              </w:divBdr>
            </w:div>
            <w:div w:id="373889747">
              <w:marLeft w:val="0"/>
              <w:marRight w:val="0"/>
              <w:marTop w:val="0"/>
              <w:marBottom w:val="0"/>
              <w:divBdr>
                <w:top w:val="none" w:sz="0" w:space="0" w:color="auto"/>
                <w:left w:val="none" w:sz="0" w:space="0" w:color="auto"/>
                <w:bottom w:val="none" w:sz="0" w:space="0" w:color="auto"/>
                <w:right w:val="none" w:sz="0" w:space="0" w:color="auto"/>
              </w:divBdr>
            </w:div>
          </w:divsChild>
        </w:div>
        <w:div w:id="248735160">
          <w:marLeft w:val="0"/>
          <w:marRight w:val="0"/>
          <w:marTop w:val="0"/>
          <w:marBottom w:val="0"/>
          <w:divBdr>
            <w:top w:val="none" w:sz="0" w:space="0" w:color="auto"/>
            <w:left w:val="none" w:sz="0" w:space="0" w:color="auto"/>
            <w:bottom w:val="none" w:sz="0" w:space="0" w:color="auto"/>
            <w:right w:val="none" w:sz="0" w:space="0" w:color="auto"/>
          </w:divBdr>
          <w:divsChild>
            <w:div w:id="1673755793">
              <w:marLeft w:val="0"/>
              <w:marRight w:val="0"/>
              <w:marTop w:val="0"/>
              <w:marBottom w:val="0"/>
              <w:divBdr>
                <w:top w:val="none" w:sz="0" w:space="0" w:color="auto"/>
                <w:left w:val="none" w:sz="0" w:space="0" w:color="auto"/>
                <w:bottom w:val="none" w:sz="0" w:space="0" w:color="auto"/>
                <w:right w:val="none" w:sz="0" w:space="0" w:color="auto"/>
              </w:divBdr>
            </w:div>
            <w:div w:id="2066053976">
              <w:marLeft w:val="0"/>
              <w:marRight w:val="0"/>
              <w:marTop w:val="0"/>
              <w:marBottom w:val="0"/>
              <w:divBdr>
                <w:top w:val="none" w:sz="0" w:space="0" w:color="auto"/>
                <w:left w:val="none" w:sz="0" w:space="0" w:color="auto"/>
                <w:bottom w:val="none" w:sz="0" w:space="0" w:color="auto"/>
                <w:right w:val="none" w:sz="0" w:space="0" w:color="auto"/>
              </w:divBdr>
            </w:div>
            <w:div w:id="211114467">
              <w:marLeft w:val="0"/>
              <w:marRight w:val="0"/>
              <w:marTop w:val="0"/>
              <w:marBottom w:val="0"/>
              <w:divBdr>
                <w:top w:val="none" w:sz="0" w:space="0" w:color="auto"/>
                <w:left w:val="none" w:sz="0" w:space="0" w:color="auto"/>
                <w:bottom w:val="none" w:sz="0" w:space="0" w:color="auto"/>
                <w:right w:val="none" w:sz="0" w:space="0" w:color="auto"/>
              </w:divBdr>
            </w:div>
            <w:div w:id="437992476">
              <w:marLeft w:val="0"/>
              <w:marRight w:val="0"/>
              <w:marTop w:val="0"/>
              <w:marBottom w:val="0"/>
              <w:divBdr>
                <w:top w:val="none" w:sz="0" w:space="0" w:color="auto"/>
                <w:left w:val="none" w:sz="0" w:space="0" w:color="auto"/>
                <w:bottom w:val="none" w:sz="0" w:space="0" w:color="auto"/>
                <w:right w:val="none" w:sz="0" w:space="0" w:color="auto"/>
              </w:divBdr>
            </w:div>
          </w:divsChild>
        </w:div>
        <w:div w:id="1785615847">
          <w:marLeft w:val="0"/>
          <w:marRight w:val="0"/>
          <w:marTop w:val="0"/>
          <w:marBottom w:val="0"/>
          <w:divBdr>
            <w:top w:val="none" w:sz="0" w:space="0" w:color="auto"/>
            <w:left w:val="none" w:sz="0" w:space="0" w:color="auto"/>
            <w:bottom w:val="none" w:sz="0" w:space="0" w:color="auto"/>
            <w:right w:val="none" w:sz="0" w:space="0" w:color="auto"/>
          </w:divBdr>
          <w:divsChild>
            <w:div w:id="345986278">
              <w:marLeft w:val="0"/>
              <w:marRight w:val="0"/>
              <w:marTop w:val="0"/>
              <w:marBottom w:val="0"/>
              <w:divBdr>
                <w:top w:val="none" w:sz="0" w:space="0" w:color="auto"/>
                <w:left w:val="none" w:sz="0" w:space="0" w:color="auto"/>
                <w:bottom w:val="none" w:sz="0" w:space="0" w:color="auto"/>
                <w:right w:val="none" w:sz="0" w:space="0" w:color="auto"/>
              </w:divBdr>
            </w:div>
            <w:div w:id="388044101">
              <w:marLeft w:val="0"/>
              <w:marRight w:val="0"/>
              <w:marTop w:val="0"/>
              <w:marBottom w:val="0"/>
              <w:divBdr>
                <w:top w:val="none" w:sz="0" w:space="0" w:color="auto"/>
                <w:left w:val="none" w:sz="0" w:space="0" w:color="auto"/>
                <w:bottom w:val="none" w:sz="0" w:space="0" w:color="auto"/>
                <w:right w:val="none" w:sz="0" w:space="0" w:color="auto"/>
              </w:divBdr>
            </w:div>
            <w:div w:id="349377831">
              <w:marLeft w:val="0"/>
              <w:marRight w:val="0"/>
              <w:marTop w:val="0"/>
              <w:marBottom w:val="0"/>
              <w:divBdr>
                <w:top w:val="none" w:sz="0" w:space="0" w:color="auto"/>
                <w:left w:val="none" w:sz="0" w:space="0" w:color="auto"/>
                <w:bottom w:val="none" w:sz="0" w:space="0" w:color="auto"/>
                <w:right w:val="none" w:sz="0" w:space="0" w:color="auto"/>
              </w:divBdr>
            </w:div>
            <w:div w:id="209154103">
              <w:marLeft w:val="0"/>
              <w:marRight w:val="0"/>
              <w:marTop w:val="0"/>
              <w:marBottom w:val="0"/>
              <w:divBdr>
                <w:top w:val="none" w:sz="0" w:space="0" w:color="auto"/>
                <w:left w:val="none" w:sz="0" w:space="0" w:color="auto"/>
                <w:bottom w:val="none" w:sz="0" w:space="0" w:color="auto"/>
                <w:right w:val="none" w:sz="0" w:space="0" w:color="auto"/>
              </w:divBdr>
            </w:div>
            <w:div w:id="1877622184">
              <w:marLeft w:val="0"/>
              <w:marRight w:val="0"/>
              <w:marTop w:val="0"/>
              <w:marBottom w:val="0"/>
              <w:divBdr>
                <w:top w:val="none" w:sz="0" w:space="0" w:color="auto"/>
                <w:left w:val="none" w:sz="0" w:space="0" w:color="auto"/>
                <w:bottom w:val="none" w:sz="0" w:space="0" w:color="auto"/>
                <w:right w:val="none" w:sz="0" w:space="0" w:color="auto"/>
              </w:divBdr>
            </w:div>
          </w:divsChild>
        </w:div>
        <w:div w:id="1345474040">
          <w:marLeft w:val="0"/>
          <w:marRight w:val="0"/>
          <w:marTop w:val="0"/>
          <w:marBottom w:val="0"/>
          <w:divBdr>
            <w:top w:val="none" w:sz="0" w:space="0" w:color="auto"/>
            <w:left w:val="none" w:sz="0" w:space="0" w:color="auto"/>
            <w:bottom w:val="none" w:sz="0" w:space="0" w:color="auto"/>
            <w:right w:val="none" w:sz="0" w:space="0" w:color="auto"/>
          </w:divBdr>
          <w:divsChild>
            <w:div w:id="714080543">
              <w:marLeft w:val="0"/>
              <w:marRight w:val="0"/>
              <w:marTop w:val="0"/>
              <w:marBottom w:val="0"/>
              <w:divBdr>
                <w:top w:val="none" w:sz="0" w:space="0" w:color="auto"/>
                <w:left w:val="none" w:sz="0" w:space="0" w:color="auto"/>
                <w:bottom w:val="none" w:sz="0" w:space="0" w:color="auto"/>
                <w:right w:val="none" w:sz="0" w:space="0" w:color="auto"/>
              </w:divBdr>
            </w:div>
            <w:div w:id="384305139">
              <w:marLeft w:val="0"/>
              <w:marRight w:val="0"/>
              <w:marTop w:val="0"/>
              <w:marBottom w:val="0"/>
              <w:divBdr>
                <w:top w:val="none" w:sz="0" w:space="0" w:color="auto"/>
                <w:left w:val="none" w:sz="0" w:space="0" w:color="auto"/>
                <w:bottom w:val="none" w:sz="0" w:space="0" w:color="auto"/>
                <w:right w:val="none" w:sz="0" w:space="0" w:color="auto"/>
              </w:divBdr>
            </w:div>
            <w:div w:id="1988783497">
              <w:marLeft w:val="0"/>
              <w:marRight w:val="0"/>
              <w:marTop w:val="0"/>
              <w:marBottom w:val="0"/>
              <w:divBdr>
                <w:top w:val="none" w:sz="0" w:space="0" w:color="auto"/>
                <w:left w:val="none" w:sz="0" w:space="0" w:color="auto"/>
                <w:bottom w:val="none" w:sz="0" w:space="0" w:color="auto"/>
                <w:right w:val="none" w:sz="0" w:space="0" w:color="auto"/>
              </w:divBdr>
            </w:div>
          </w:divsChild>
        </w:div>
        <w:div w:id="52705236">
          <w:marLeft w:val="0"/>
          <w:marRight w:val="0"/>
          <w:marTop w:val="0"/>
          <w:marBottom w:val="0"/>
          <w:divBdr>
            <w:top w:val="none" w:sz="0" w:space="0" w:color="auto"/>
            <w:left w:val="none" w:sz="0" w:space="0" w:color="auto"/>
            <w:bottom w:val="none" w:sz="0" w:space="0" w:color="auto"/>
            <w:right w:val="none" w:sz="0" w:space="0" w:color="auto"/>
          </w:divBdr>
          <w:divsChild>
            <w:div w:id="989793905">
              <w:marLeft w:val="0"/>
              <w:marRight w:val="0"/>
              <w:marTop w:val="0"/>
              <w:marBottom w:val="0"/>
              <w:divBdr>
                <w:top w:val="none" w:sz="0" w:space="0" w:color="auto"/>
                <w:left w:val="none" w:sz="0" w:space="0" w:color="auto"/>
                <w:bottom w:val="none" w:sz="0" w:space="0" w:color="auto"/>
                <w:right w:val="none" w:sz="0" w:space="0" w:color="auto"/>
              </w:divBdr>
            </w:div>
            <w:div w:id="356128430">
              <w:marLeft w:val="0"/>
              <w:marRight w:val="0"/>
              <w:marTop w:val="0"/>
              <w:marBottom w:val="0"/>
              <w:divBdr>
                <w:top w:val="none" w:sz="0" w:space="0" w:color="auto"/>
                <w:left w:val="none" w:sz="0" w:space="0" w:color="auto"/>
                <w:bottom w:val="none" w:sz="0" w:space="0" w:color="auto"/>
                <w:right w:val="none" w:sz="0" w:space="0" w:color="auto"/>
              </w:divBdr>
            </w:div>
            <w:div w:id="446000246">
              <w:marLeft w:val="0"/>
              <w:marRight w:val="0"/>
              <w:marTop w:val="0"/>
              <w:marBottom w:val="0"/>
              <w:divBdr>
                <w:top w:val="none" w:sz="0" w:space="0" w:color="auto"/>
                <w:left w:val="none" w:sz="0" w:space="0" w:color="auto"/>
                <w:bottom w:val="none" w:sz="0" w:space="0" w:color="auto"/>
                <w:right w:val="none" w:sz="0" w:space="0" w:color="auto"/>
              </w:divBdr>
            </w:div>
            <w:div w:id="314919837">
              <w:marLeft w:val="0"/>
              <w:marRight w:val="0"/>
              <w:marTop w:val="0"/>
              <w:marBottom w:val="0"/>
              <w:divBdr>
                <w:top w:val="none" w:sz="0" w:space="0" w:color="auto"/>
                <w:left w:val="none" w:sz="0" w:space="0" w:color="auto"/>
                <w:bottom w:val="none" w:sz="0" w:space="0" w:color="auto"/>
                <w:right w:val="none" w:sz="0" w:space="0" w:color="auto"/>
              </w:divBdr>
            </w:div>
            <w:div w:id="388306912">
              <w:marLeft w:val="0"/>
              <w:marRight w:val="0"/>
              <w:marTop w:val="0"/>
              <w:marBottom w:val="0"/>
              <w:divBdr>
                <w:top w:val="none" w:sz="0" w:space="0" w:color="auto"/>
                <w:left w:val="none" w:sz="0" w:space="0" w:color="auto"/>
                <w:bottom w:val="none" w:sz="0" w:space="0" w:color="auto"/>
                <w:right w:val="none" w:sz="0" w:space="0" w:color="auto"/>
              </w:divBdr>
            </w:div>
          </w:divsChild>
        </w:div>
        <w:div w:id="702096306">
          <w:marLeft w:val="0"/>
          <w:marRight w:val="0"/>
          <w:marTop w:val="0"/>
          <w:marBottom w:val="0"/>
          <w:divBdr>
            <w:top w:val="none" w:sz="0" w:space="0" w:color="auto"/>
            <w:left w:val="none" w:sz="0" w:space="0" w:color="auto"/>
            <w:bottom w:val="none" w:sz="0" w:space="0" w:color="auto"/>
            <w:right w:val="none" w:sz="0" w:space="0" w:color="auto"/>
          </w:divBdr>
          <w:divsChild>
            <w:div w:id="1457141528">
              <w:marLeft w:val="0"/>
              <w:marRight w:val="0"/>
              <w:marTop w:val="0"/>
              <w:marBottom w:val="0"/>
              <w:divBdr>
                <w:top w:val="none" w:sz="0" w:space="0" w:color="auto"/>
                <w:left w:val="none" w:sz="0" w:space="0" w:color="auto"/>
                <w:bottom w:val="none" w:sz="0" w:space="0" w:color="auto"/>
                <w:right w:val="none" w:sz="0" w:space="0" w:color="auto"/>
              </w:divBdr>
            </w:div>
          </w:divsChild>
        </w:div>
        <w:div w:id="917442410">
          <w:marLeft w:val="0"/>
          <w:marRight w:val="0"/>
          <w:marTop w:val="0"/>
          <w:marBottom w:val="0"/>
          <w:divBdr>
            <w:top w:val="none" w:sz="0" w:space="0" w:color="auto"/>
            <w:left w:val="none" w:sz="0" w:space="0" w:color="auto"/>
            <w:bottom w:val="none" w:sz="0" w:space="0" w:color="auto"/>
            <w:right w:val="none" w:sz="0" w:space="0" w:color="auto"/>
          </w:divBdr>
          <w:divsChild>
            <w:div w:id="2033024217">
              <w:marLeft w:val="0"/>
              <w:marRight w:val="0"/>
              <w:marTop w:val="0"/>
              <w:marBottom w:val="0"/>
              <w:divBdr>
                <w:top w:val="none" w:sz="0" w:space="0" w:color="auto"/>
                <w:left w:val="none" w:sz="0" w:space="0" w:color="auto"/>
                <w:bottom w:val="none" w:sz="0" w:space="0" w:color="auto"/>
                <w:right w:val="none" w:sz="0" w:space="0" w:color="auto"/>
              </w:divBdr>
            </w:div>
            <w:div w:id="1232304722">
              <w:marLeft w:val="0"/>
              <w:marRight w:val="0"/>
              <w:marTop w:val="0"/>
              <w:marBottom w:val="0"/>
              <w:divBdr>
                <w:top w:val="none" w:sz="0" w:space="0" w:color="auto"/>
                <w:left w:val="none" w:sz="0" w:space="0" w:color="auto"/>
                <w:bottom w:val="none" w:sz="0" w:space="0" w:color="auto"/>
                <w:right w:val="none" w:sz="0" w:space="0" w:color="auto"/>
              </w:divBdr>
            </w:div>
          </w:divsChild>
        </w:div>
        <w:div w:id="623968587">
          <w:marLeft w:val="0"/>
          <w:marRight w:val="0"/>
          <w:marTop w:val="0"/>
          <w:marBottom w:val="0"/>
          <w:divBdr>
            <w:top w:val="none" w:sz="0" w:space="0" w:color="auto"/>
            <w:left w:val="none" w:sz="0" w:space="0" w:color="auto"/>
            <w:bottom w:val="none" w:sz="0" w:space="0" w:color="auto"/>
            <w:right w:val="none" w:sz="0" w:space="0" w:color="auto"/>
          </w:divBdr>
          <w:divsChild>
            <w:div w:id="1912812066">
              <w:marLeft w:val="0"/>
              <w:marRight w:val="0"/>
              <w:marTop w:val="0"/>
              <w:marBottom w:val="0"/>
              <w:divBdr>
                <w:top w:val="none" w:sz="0" w:space="0" w:color="auto"/>
                <w:left w:val="none" w:sz="0" w:space="0" w:color="auto"/>
                <w:bottom w:val="none" w:sz="0" w:space="0" w:color="auto"/>
                <w:right w:val="none" w:sz="0" w:space="0" w:color="auto"/>
              </w:divBdr>
            </w:div>
            <w:div w:id="1446193933">
              <w:marLeft w:val="0"/>
              <w:marRight w:val="0"/>
              <w:marTop w:val="0"/>
              <w:marBottom w:val="0"/>
              <w:divBdr>
                <w:top w:val="none" w:sz="0" w:space="0" w:color="auto"/>
                <w:left w:val="none" w:sz="0" w:space="0" w:color="auto"/>
                <w:bottom w:val="none" w:sz="0" w:space="0" w:color="auto"/>
                <w:right w:val="none" w:sz="0" w:space="0" w:color="auto"/>
              </w:divBdr>
            </w:div>
          </w:divsChild>
        </w:div>
        <w:div w:id="1405957747">
          <w:marLeft w:val="0"/>
          <w:marRight w:val="0"/>
          <w:marTop w:val="0"/>
          <w:marBottom w:val="0"/>
          <w:divBdr>
            <w:top w:val="none" w:sz="0" w:space="0" w:color="auto"/>
            <w:left w:val="none" w:sz="0" w:space="0" w:color="auto"/>
            <w:bottom w:val="none" w:sz="0" w:space="0" w:color="auto"/>
            <w:right w:val="none" w:sz="0" w:space="0" w:color="auto"/>
          </w:divBdr>
          <w:divsChild>
            <w:div w:id="707072565">
              <w:marLeft w:val="0"/>
              <w:marRight w:val="0"/>
              <w:marTop w:val="0"/>
              <w:marBottom w:val="0"/>
              <w:divBdr>
                <w:top w:val="none" w:sz="0" w:space="0" w:color="auto"/>
                <w:left w:val="none" w:sz="0" w:space="0" w:color="auto"/>
                <w:bottom w:val="none" w:sz="0" w:space="0" w:color="auto"/>
                <w:right w:val="none" w:sz="0" w:space="0" w:color="auto"/>
              </w:divBdr>
            </w:div>
            <w:div w:id="215892178">
              <w:marLeft w:val="0"/>
              <w:marRight w:val="0"/>
              <w:marTop w:val="0"/>
              <w:marBottom w:val="0"/>
              <w:divBdr>
                <w:top w:val="none" w:sz="0" w:space="0" w:color="auto"/>
                <w:left w:val="none" w:sz="0" w:space="0" w:color="auto"/>
                <w:bottom w:val="none" w:sz="0" w:space="0" w:color="auto"/>
                <w:right w:val="none" w:sz="0" w:space="0" w:color="auto"/>
              </w:divBdr>
            </w:div>
          </w:divsChild>
        </w:div>
        <w:div w:id="1718238251">
          <w:marLeft w:val="0"/>
          <w:marRight w:val="0"/>
          <w:marTop w:val="0"/>
          <w:marBottom w:val="0"/>
          <w:divBdr>
            <w:top w:val="none" w:sz="0" w:space="0" w:color="auto"/>
            <w:left w:val="none" w:sz="0" w:space="0" w:color="auto"/>
            <w:bottom w:val="none" w:sz="0" w:space="0" w:color="auto"/>
            <w:right w:val="none" w:sz="0" w:space="0" w:color="auto"/>
          </w:divBdr>
        </w:div>
        <w:div w:id="1148866652">
          <w:marLeft w:val="0"/>
          <w:marRight w:val="0"/>
          <w:marTop w:val="0"/>
          <w:marBottom w:val="0"/>
          <w:divBdr>
            <w:top w:val="none" w:sz="0" w:space="0" w:color="auto"/>
            <w:left w:val="none" w:sz="0" w:space="0" w:color="auto"/>
            <w:bottom w:val="none" w:sz="0" w:space="0" w:color="auto"/>
            <w:right w:val="none" w:sz="0" w:space="0" w:color="auto"/>
          </w:divBdr>
        </w:div>
        <w:div w:id="12344095">
          <w:marLeft w:val="0"/>
          <w:marRight w:val="0"/>
          <w:marTop w:val="0"/>
          <w:marBottom w:val="0"/>
          <w:divBdr>
            <w:top w:val="none" w:sz="0" w:space="0" w:color="auto"/>
            <w:left w:val="none" w:sz="0" w:space="0" w:color="auto"/>
            <w:bottom w:val="none" w:sz="0" w:space="0" w:color="auto"/>
            <w:right w:val="none" w:sz="0" w:space="0" w:color="auto"/>
          </w:divBdr>
        </w:div>
        <w:div w:id="1619489655">
          <w:marLeft w:val="0"/>
          <w:marRight w:val="0"/>
          <w:marTop w:val="0"/>
          <w:marBottom w:val="0"/>
          <w:divBdr>
            <w:top w:val="none" w:sz="0" w:space="0" w:color="auto"/>
            <w:left w:val="none" w:sz="0" w:space="0" w:color="auto"/>
            <w:bottom w:val="none" w:sz="0" w:space="0" w:color="auto"/>
            <w:right w:val="none" w:sz="0" w:space="0" w:color="auto"/>
          </w:divBdr>
        </w:div>
        <w:div w:id="1448742508">
          <w:marLeft w:val="0"/>
          <w:marRight w:val="0"/>
          <w:marTop w:val="0"/>
          <w:marBottom w:val="0"/>
          <w:divBdr>
            <w:top w:val="none" w:sz="0" w:space="0" w:color="auto"/>
            <w:left w:val="none" w:sz="0" w:space="0" w:color="auto"/>
            <w:bottom w:val="none" w:sz="0" w:space="0" w:color="auto"/>
            <w:right w:val="none" w:sz="0" w:space="0" w:color="auto"/>
          </w:divBdr>
        </w:div>
        <w:div w:id="1613125908">
          <w:marLeft w:val="0"/>
          <w:marRight w:val="0"/>
          <w:marTop w:val="0"/>
          <w:marBottom w:val="0"/>
          <w:divBdr>
            <w:top w:val="none" w:sz="0" w:space="0" w:color="auto"/>
            <w:left w:val="none" w:sz="0" w:space="0" w:color="auto"/>
            <w:bottom w:val="none" w:sz="0" w:space="0" w:color="auto"/>
            <w:right w:val="none" w:sz="0" w:space="0" w:color="auto"/>
          </w:divBdr>
        </w:div>
      </w:divsChild>
    </w:div>
    <w:div w:id="730231532">
      <w:bodyDiv w:val="1"/>
      <w:marLeft w:val="0"/>
      <w:marRight w:val="0"/>
      <w:marTop w:val="0"/>
      <w:marBottom w:val="0"/>
      <w:divBdr>
        <w:top w:val="none" w:sz="0" w:space="0" w:color="auto"/>
        <w:left w:val="none" w:sz="0" w:space="0" w:color="auto"/>
        <w:bottom w:val="none" w:sz="0" w:space="0" w:color="auto"/>
        <w:right w:val="none" w:sz="0" w:space="0" w:color="auto"/>
      </w:divBdr>
    </w:div>
    <w:div w:id="1024358598">
      <w:bodyDiv w:val="1"/>
      <w:marLeft w:val="0"/>
      <w:marRight w:val="0"/>
      <w:marTop w:val="0"/>
      <w:marBottom w:val="0"/>
      <w:divBdr>
        <w:top w:val="none" w:sz="0" w:space="0" w:color="auto"/>
        <w:left w:val="none" w:sz="0" w:space="0" w:color="auto"/>
        <w:bottom w:val="none" w:sz="0" w:space="0" w:color="auto"/>
        <w:right w:val="none" w:sz="0" w:space="0" w:color="auto"/>
      </w:divBdr>
    </w:div>
    <w:div w:id="14424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kahstendahl/Downloads/MSEF5128_BrandAssets_R2/MSEF_One%20Pager_R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MSEF_One Pager_R005.dotx</Template>
  <TotalTime>5</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Rebekah Stendahl</cp:lastModifiedBy>
  <cp:revision>2</cp:revision>
  <dcterms:created xsi:type="dcterms:W3CDTF">2022-04-27T15:34:00Z</dcterms:created>
  <dcterms:modified xsi:type="dcterms:W3CDTF">2022-04-27T15:39:00Z</dcterms:modified>
</cp:coreProperties>
</file>